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70CB" w14:textId="61353B04" w:rsidR="002D2BB3" w:rsidRPr="00F6438C" w:rsidRDefault="00A82F72" w:rsidP="00080EE1">
      <w:pPr>
        <w:spacing w:after="0" w:line="276" w:lineRule="auto"/>
        <w:ind w:left="-426"/>
        <w:jc w:val="center"/>
        <w:rPr>
          <w:rFonts w:ascii="Segoe UI" w:hAnsi="Segoe UI" w:cs="Segoe UI"/>
          <w:b/>
          <w:bCs/>
          <w:sz w:val="22"/>
          <w:szCs w:val="22"/>
          <w:lang w:val="en-AU"/>
        </w:rPr>
      </w:pPr>
      <w:r w:rsidRPr="00A82F72">
        <w:rPr>
          <w:rFonts w:ascii="Segoe UI" w:hAnsi="Segoe UI" w:cs="Segoe UI"/>
          <w:b/>
          <w:bCs/>
          <w:noProof/>
          <w:sz w:val="22"/>
          <w:szCs w:val="22"/>
          <w:lang w:val="en-AU"/>
        </w:rPr>
        <w:drawing>
          <wp:inline distT="0" distB="0" distL="0" distR="0" wp14:anchorId="5225FC97" wp14:editId="58A1EAD6">
            <wp:extent cx="5963342" cy="1148495"/>
            <wp:effectExtent l="0" t="0" r="0" b="0"/>
            <wp:docPr id="169531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15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041" cy="116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0DDF" w14:textId="77777777" w:rsidR="00CD224E" w:rsidRPr="00D20DB4" w:rsidRDefault="00CD224E" w:rsidP="00CD224E">
      <w:pPr>
        <w:spacing w:after="0" w:line="276" w:lineRule="auto"/>
        <w:jc w:val="center"/>
        <w:rPr>
          <w:rFonts w:ascii="Segoe UI" w:hAnsi="Segoe UI" w:cs="Segoe UI"/>
          <w:b/>
          <w:bCs/>
          <w:lang w:val="en-AU"/>
        </w:rPr>
      </w:pPr>
    </w:p>
    <w:p w14:paraId="344BF516" w14:textId="77777777" w:rsidR="00CD224E" w:rsidRPr="00D20DB4" w:rsidRDefault="00CD224E" w:rsidP="00CD224E">
      <w:pPr>
        <w:spacing w:after="0" w:line="276" w:lineRule="auto"/>
        <w:jc w:val="center"/>
        <w:rPr>
          <w:rFonts w:ascii="Segoe UI" w:hAnsi="Segoe UI" w:cs="Segoe UI"/>
          <w:b/>
          <w:bCs/>
          <w:lang w:val="en-AU"/>
        </w:rPr>
      </w:pPr>
      <w:r w:rsidRPr="00D20DB4">
        <w:rPr>
          <w:rFonts w:ascii="Segoe UI" w:hAnsi="Segoe UI" w:cs="Segoe UI"/>
          <w:b/>
          <w:bCs/>
          <w:lang w:val="en-AU"/>
        </w:rPr>
        <w:t>Association for the Prevention of Torture</w:t>
      </w:r>
      <w:r w:rsidRPr="00D20DB4">
        <w:rPr>
          <w:rFonts w:ascii="Segoe UI" w:hAnsi="Segoe UI" w:cs="Segoe UI"/>
          <w:b/>
          <w:bCs/>
          <w:lang w:val="en-AU"/>
        </w:rPr>
        <w:br/>
      </w:r>
      <w:r w:rsidRPr="00D20DB4">
        <w:rPr>
          <w:rFonts w:ascii="Segoe UI" w:hAnsi="Segoe UI" w:cs="Segoe UI"/>
          <w:b/>
          <w:bCs/>
        </w:rPr>
        <w:t xml:space="preserve">Financial Support </w:t>
      </w:r>
      <w:r w:rsidRPr="00D20DB4">
        <w:rPr>
          <w:rFonts w:ascii="Segoe UI" w:hAnsi="Segoe UI" w:cs="Segoe UI"/>
          <w:b/>
          <w:bCs/>
          <w:lang w:val="en-AU"/>
        </w:rPr>
        <w:t xml:space="preserve">for initiatives on the prevention of torture and ill-treatment </w:t>
      </w:r>
    </w:p>
    <w:p w14:paraId="39E028C7" w14:textId="14D5B735" w:rsidR="00261B04" w:rsidRPr="00D20DB4" w:rsidRDefault="5F925BA8" w:rsidP="00261B04">
      <w:pPr>
        <w:jc w:val="center"/>
        <w:rPr>
          <w:rFonts w:ascii="Segoe UI" w:hAnsi="Segoe UI" w:cs="Segoe UI"/>
        </w:rPr>
      </w:pPr>
      <w:r w:rsidRPr="640123D0">
        <w:rPr>
          <w:rFonts w:ascii="Segoe UI" w:hAnsi="Segoe UI" w:cs="Segoe UI"/>
          <w:b/>
          <w:bCs/>
          <w:lang w:val="en-GB"/>
        </w:rPr>
        <w:t>GRANTS APPLICATION FORM</w:t>
      </w:r>
    </w:p>
    <w:p w14:paraId="19360031" w14:textId="15084F91" w:rsidR="006879C4" w:rsidRPr="002C2653" w:rsidRDefault="00772DA5" w:rsidP="006879C4">
      <w:pPr>
        <w:rPr>
          <w:rFonts w:ascii="Segoe UI" w:hAnsi="Segoe UI" w:cs="Segoe UI"/>
          <w:b/>
          <w:bCs/>
          <w:i/>
          <w:iCs/>
          <w:sz w:val="22"/>
          <w:szCs w:val="22"/>
        </w:rPr>
      </w:pPr>
      <w:r>
        <w:rPr>
          <w:rFonts w:ascii="Segoe UI" w:hAnsi="Segoe UI" w:cs="Segoe UI"/>
          <w:b/>
          <w:bCs/>
          <w:i/>
          <w:iCs/>
          <w:sz w:val="22"/>
          <w:szCs w:val="22"/>
        </w:rPr>
        <w:t xml:space="preserve">Please limit </w:t>
      </w:r>
      <w:r w:rsidR="00F75DDD">
        <w:rPr>
          <w:rFonts w:ascii="Segoe UI" w:hAnsi="Segoe UI" w:cs="Segoe UI"/>
          <w:b/>
          <w:bCs/>
          <w:i/>
          <w:iCs/>
          <w:sz w:val="22"/>
          <w:szCs w:val="22"/>
        </w:rPr>
        <w:t xml:space="preserve">your </w:t>
      </w:r>
      <w:r w:rsidR="00F6376A">
        <w:rPr>
          <w:rFonts w:ascii="Segoe UI" w:hAnsi="Segoe UI" w:cs="Segoe UI"/>
          <w:b/>
          <w:bCs/>
          <w:i/>
          <w:iCs/>
          <w:sz w:val="22"/>
          <w:szCs w:val="22"/>
        </w:rPr>
        <w:t xml:space="preserve">application </w:t>
      </w:r>
      <w:r w:rsidR="00C2051A">
        <w:rPr>
          <w:rFonts w:ascii="Segoe UI" w:hAnsi="Segoe UI" w:cs="Segoe UI"/>
          <w:b/>
          <w:bCs/>
          <w:i/>
          <w:iCs/>
          <w:sz w:val="22"/>
          <w:szCs w:val="22"/>
        </w:rPr>
        <w:t xml:space="preserve">via this form </w:t>
      </w:r>
      <w:r>
        <w:rPr>
          <w:rFonts w:ascii="Segoe UI" w:hAnsi="Segoe UI" w:cs="Segoe UI"/>
          <w:b/>
          <w:bCs/>
          <w:i/>
          <w:iCs/>
          <w:sz w:val="22"/>
          <w:szCs w:val="22"/>
        </w:rPr>
        <w:t xml:space="preserve">to </w:t>
      </w:r>
      <w:r w:rsidR="00C833F8">
        <w:rPr>
          <w:rFonts w:ascii="Segoe UI" w:hAnsi="Segoe UI" w:cs="Segoe UI"/>
          <w:b/>
          <w:bCs/>
          <w:i/>
          <w:iCs/>
          <w:sz w:val="22"/>
          <w:szCs w:val="22"/>
        </w:rPr>
        <w:t>8</w:t>
      </w:r>
      <w:r w:rsidR="0070718E">
        <w:rPr>
          <w:rFonts w:ascii="Segoe UI" w:hAnsi="Segoe UI" w:cs="Segoe UI"/>
          <w:b/>
          <w:bCs/>
          <w:i/>
          <w:iCs/>
          <w:sz w:val="22"/>
          <w:szCs w:val="22"/>
        </w:rPr>
        <w:t xml:space="preserve"> pages, </w:t>
      </w:r>
      <w:r w:rsidR="00C833F8">
        <w:rPr>
          <w:rFonts w:ascii="Segoe UI" w:hAnsi="Segoe UI" w:cs="Segoe UI"/>
          <w:b/>
          <w:bCs/>
          <w:i/>
          <w:iCs/>
          <w:sz w:val="22"/>
          <w:szCs w:val="22"/>
        </w:rPr>
        <w:t>including an</w:t>
      </w:r>
      <w:r w:rsidR="00BC5D79">
        <w:rPr>
          <w:rFonts w:ascii="Segoe UI" w:hAnsi="Segoe UI" w:cs="Segoe UI"/>
          <w:b/>
          <w:bCs/>
          <w:i/>
          <w:iCs/>
          <w:sz w:val="22"/>
          <w:szCs w:val="22"/>
        </w:rPr>
        <w:t>y</w:t>
      </w:r>
      <w:r w:rsidR="00C833F8">
        <w:rPr>
          <w:rFonts w:ascii="Segoe UI" w:hAnsi="Segoe UI" w:cs="Segoe UI"/>
          <w:b/>
          <w:bCs/>
          <w:i/>
          <w:iCs/>
          <w:sz w:val="22"/>
          <w:szCs w:val="22"/>
        </w:rPr>
        <w:t xml:space="preserve"> </w:t>
      </w:r>
      <w:r w:rsidR="006F3A7F">
        <w:rPr>
          <w:rFonts w:ascii="Segoe UI" w:hAnsi="Segoe UI" w:cs="Segoe UI"/>
          <w:b/>
          <w:bCs/>
          <w:i/>
          <w:iCs/>
          <w:sz w:val="22"/>
          <w:szCs w:val="22"/>
        </w:rPr>
        <w:t xml:space="preserve">annexed </w:t>
      </w:r>
      <w:r w:rsidR="0070718E">
        <w:rPr>
          <w:rFonts w:ascii="Segoe UI" w:hAnsi="Segoe UI" w:cs="Segoe UI"/>
          <w:b/>
          <w:bCs/>
          <w:i/>
          <w:iCs/>
          <w:sz w:val="22"/>
          <w:szCs w:val="22"/>
        </w:rPr>
        <w:t>Action Pla</w:t>
      </w:r>
      <w:r w:rsidR="006F3A7F">
        <w:rPr>
          <w:rFonts w:ascii="Segoe UI" w:hAnsi="Segoe UI" w:cs="Segoe UI"/>
          <w:b/>
          <w:bCs/>
          <w:i/>
          <w:iCs/>
          <w:sz w:val="22"/>
          <w:szCs w:val="22"/>
        </w:rPr>
        <w:t>n</w:t>
      </w:r>
      <w:r w:rsidR="002C2653" w:rsidRPr="002C2653">
        <w:rPr>
          <w:rFonts w:ascii="Segoe UI" w:hAnsi="Segoe UI" w:cs="Segoe UI"/>
          <w:b/>
          <w:bCs/>
          <w:i/>
          <w:iCs/>
          <w:sz w:val="22"/>
          <w:szCs w:val="22"/>
        </w:rPr>
        <w:t>.</w:t>
      </w:r>
    </w:p>
    <w:p w14:paraId="4583D891" w14:textId="634454BA" w:rsidR="006879C4" w:rsidRPr="00F6438C" w:rsidRDefault="006879C4" w:rsidP="006879C4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sz w:val="22"/>
          <w:szCs w:val="22"/>
        </w:rPr>
        <w:t> </w:t>
      </w:r>
      <w:r w:rsidRPr="00F6438C">
        <w:rPr>
          <w:rFonts w:ascii="Segoe UI" w:hAnsi="Segoe UI" w:cs="Segoe UI"/>
          <w:i/>
          <w:iCs/>
          <w:sz w:val="22"/>
          <w:szCs w:val="22"/>
          <w:lang w:val="en-GB"/>
        </w:rPr>
        <w:t xml:space="preserve">A. </w:t>
      </w:r>
      <w:r w:rsidRPr="00F6438C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>Information about the applicant</w:t>
      </w:r>
    </w:p>
    <w:tbl>
      <w:tblPr>
        <w:tblW w:w="10215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530"/>
      </w:tblGrid>
      <w:tr w:rsidR="006879C4" w:rsidRPr="00F6438C" w14:paraId="44FDBF8D" w14:textId="77777777" w:rsidTr="640123D0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14BC9DB" w14:textId="223AD609" w:rsidR="007B519B" w:rsidRDefault="007B519B" w:rsidP="006879C4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O</w:t>
            </w:r>
            <w:r w:rsidR="006879C4"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rganisation / entity making the application</w:t>
            </w:r>
            <w:r w:rsidR="00080EE1">
              <w:rPr>
                <w:rFonts w:ascii="Segoe UI" w:hAnsi="Segoe UI" w:cs="Segoe UI"/>
                <w:sz w:val="22"/>
                <w:szCs w:val="22"/>
                <w:lang w:val="en-GB"/>
              </w:rPr>
              <w:t>:</w:t>
            </w:r>
          </w:p>
          <w:p w14:paraId="01535105" w14:textId="07A101B1" w:rsidR="006879C4" w:rsidRDefault="007B519B" w:rsidP="006879C4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- 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Name</w:t>
            </w:r>
            <w:r w:rsidR="00080EE1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of organisation</w:t>
            </w:r>
          </w:p>
          <w:p w14:paraId="1F486A00" w14:textId="77777777" w:rsidR="007B519B" w:rsidRDefault="007B519B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- Physical Address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6E1812A8" w14:textId="3C4D2B32" w:rsidR="00902116" w:rsidRPr="00F6438C" w:rsidRDefault="00902116" w:rsidP="006879C4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- W</w:t>
            </w:r>
            <w:proofErr w:type="spellStart"/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ebsite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(if applicable)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C90AB06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47AF00D0" w14:textId="77777777" w:rsidTr="640123D0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396CE5E" w14:textId="79696E36" w:rsidR="006879C4" w:rsidRPr="00F6438C" w:rsidRDefault="3D21870E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Contact person</w:t>
            </w:r>
            <w:r w:rsidR="793359E0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:</w:t>
            </w:r>
          </w:p>
          <w:p w14:paraId="6B77C28A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- Name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6C6F1287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- Job Title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76025849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- Tel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5301EA38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- Email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B83505F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7200FE" w:rsidRPr="00F6438C" w14:paraId="0B3CEAA8" w14:textId="77777777" w:rsidTr="640123D0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16A8A5" w14:textId="1CB7F11E" w:rsidR="007200FE" w:rsidRDefault="007200FE" w:rsidP="006879C4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Head of organisation:</w:t>
            </w:r>
          </w:p>
          <w:p w14:paraId="54DEBEF9" w14:textId="77777777" w:rsidR="007200FE" w:rsidRPr="00F6438C" w:rsidRDefault="007200FE" w:rsidP="007200FE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- Name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00514129" w14:textId="5ADC1D56" w:rsidR="007200FE" w:rsidRPr="00F6438C" w:rsidRDefault="007200FE" w:rsidP="007200FE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- </w:t>
            </w:r>
            <w:r w:rsidR="007B519B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Job 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Title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76D2A5F1" w14:textId="77777777" w:rsidR="007200FE" w:rsidRPr="00F6438C" w:rsidRDefault="007200FE" w:rsidP="007200FE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- Tel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389A108A" w14:textId="6C94AFCE" w:rsidR="007200FE" w:rsidRPr="00F6438C" w:rsidRDefault="007200FE" w:rsidP="007B51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- Email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793D9A" w14:textId="77777777" w:rsidR="007200FE" w:rsidRPr="00F6438C" w:rsidRDefault="007200FE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879C4" w:rsidRPr="00F6438C" w14:paraId="726455C5" w14:textId="77777777" w:rsidTr="640123D0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BEFD29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Date of organisation’s / entity’s establishment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02E050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C10BB4" w:rsidRPr="00F6438C" w14:paraId="3655B433" w14:textId="77777777" w:rsidTr="640123D0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AE5A320" w14:textId="664A3895" w:rsidR="00C10BB4" w:rsidRPr="00F6438C" w:rsidRDefault="00C10BB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Countr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y or countries in which the organisation / entity operates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AFEE4C" w14:textId="77777777" w:rsidR="00C10BB4" w:rsidRPr="00F6438C" w:rsidRDefault="00C10BB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1AFCF210" w14:textId="77777777" w:rsidTr="640123D0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56BFB46" w14:textId="68936B55" w:rsidR="006879C4" w:rsidRDefault="3D21870E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Brief description of the mission, </w:t>
            </w:r>
            <w:proofErr w:type="gramStart"/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main focus</w:t>
            </w:r>
            <w:proofErr w:type="gramEnd"/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or 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lastRenderedPageBreak/>
              <w:t>work of the organisation / entity</w:t>
            </w:r>
            <w:r w:rsidR="004E5694">
              <w:rPr>
                <w:rFonts w:ascii="Segoe UI" w:hAnsi="Segoe UI" w:cs="Segoe UI"/>
                <w:sz w:val="22"/>
                <w:szCs w:val="22"/>
              </w:rPr>
              <w:t xml:space="preserve"> (50 words max</w:t>
            </w:r>
            <w:r w:rsidR="00902116">
              <w:rPr>
                <w:rFonts w:ascii="Segoe UI" w:hAnsi="Segoe UI" w:cs="Segoe UI"/>
                <w:sz w:val="22"/>
                <w:szCs w:val="22"/>
              </w:rPr>
              <w:t>imum</w:t>
            </w:r>
            <w:r w:rsidR="004E5694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2C4F46BC" w14:textId="20AFFF12" w:rsidR="00B74DDC" w:rsidRPr="00F6438C" w:rsidRDefault="00B74DDC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859757B" w14:textId="34D00FC4" w:rsidR="006879C4" w:rsidRPr="00F6438C" w:rsidRDefault="006879C4" w:rsidP="0090211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lastRenderedPageBreak/>
              <w:t> </w:t>
            </w:r>
          </w:p>
        </w:tc>
      </w:tr>
      <w:tr w:rsidR="006879C4" w:rsidRPr="00F6438C" w14:paraId="34455911" w14:textId="77777777" w:rsidTr="640123D0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2D6260" w14:textId="19E1ADDA" w:rsidR="006879C4" w:rsidRDefault="3D21870E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Brief description of past or ongoing activities related to </w:t>
            </w:r>
            <w:r w:rsidR="54741481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the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prevent</w:t>
            </w:r>
            <w:r w:rsidR="54741481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ion of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torture</w:t>
            </w:r>
            <w:r w:rsidRPr="640123D0">
              <w:rPr>
                <w:rFonts w:ascii="Segoe UI" w:hAnsi="Segoe UI" w:cs="Segoe UI"/>
                <w:sz w:val="22"/>
                <w:szCs w:val="22"/>
              </w:rPr>
              <w:t> </w:t>
            </w:r>
            <w:r w:rsidR="54741481" w:rsidRPr="640123D0">
              <w:rPr>
                <w:rFonts w:ascii="Segoe UI" w:hAnsi="Segoe UI" w:cs="Segoe UI"/>
                <w:sz w:val="22"/>
                <w:szCs w:val="22"/>
              </w:rPr>
              <w:t>and ill-treatment</w:t>
            </w:r>
            <w:r w:rsidR="004E5694">
              <w:rPr>
                <w:rFonts w:ascii="Segoe UI" w:hAnsi="Segoe UI" w:cs="Segoe UI"/>
                <w:sz w:val="22"/>
                <w:szCs w:val="22"/>
              </w:rPr>
              <w:t>, a</w:t>
            </w:r>
            <w:proofErr w:type="spellStart"/>
            <w:r w:rsidR="004E5694">
              <w:rPr>
                <w:rFonts w:ascii="Segoe UI" w:hAnsi="Segoe UI" w:cs="Segoe UI"/>
                <w:sz w:val="22"/>
                <w:szCs w:val="22"/>
                <w:lang w:val="en-GB"/>
              </w:rPr>
              <w:t>nd</w:t>
            </w:r>
            <w:proofErr w:type="spellEnd"/>
            <w:r w:rsidR="004E5694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main achievements (100 words </w:t>
            </w:r>
            <w:r w:rsidR="00902116">
              <w:rPr>
                <w:rFonts w:ascii="Segoe UI" w:hAnsi="Segoe UI" w:cs="Segoe UI"/>
                <w:sz w:val="22"/>
                <w:szCs w:val="22"/>
              </w:rPr>
              <w:t>maximum</w:t>
            </w:r>
            <w:r w:rsidR="004E5694">
              <w:rPr>
                <w:rFonts w:ascii="Segoe UI" w:hAnsi="Segoe UI" w:cs="Segoe UI"/>
                <w:sz w:val="22"/>
                <w:szCs w:val="22"/>
                <w:lang w:val="en-GB"/>
              </w:rPr>
              <w:t>)</w:t>
            </w:r>
          </w:p>
          <w:p w14:paraId="74DF0562" w14:textId="79433448" w:rsidR="00B74DDC" w:rsidRPr="00B74DDC" w:rsidRDefault="00B74DDC" w:rsidP="006879C4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6317751" w14:textId="77777777" w:rsidR="006879C4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7FE982B9" w14:textId="77777777" w:rsidR="0043391E" w:rsidRDefault="0043391E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3D75D96" w14:textId="77777777" w:rsidR="004E5694" w:rsidRDefault="004E5694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D89A7CC" w14:textId="77777777" w:rsidR="004E5694" w:rsidRDefault="004E5694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2D4B5BD" w14:textId="77777777" w:rsidR="0043391E" w:rsidRDefault="0043391E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87C0E61" w14:textId="77777777" w:rsidR="002C1B45" w:rsidRDefault="002C1B45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56951D6" w14:textId="77777777" w:rsidR="002C1B45" w:rsidRDefault="002C1B45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ADE7BEF" w14:textId="77777777" w:rsidR="0043391E" w:rsidRPr="00F6438C" w:rsidRDefault="0043391E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376A176" w14:textId="77777777" w:rsidR="006879C4" w:rsidRPr="00F6438C" w:rsidRDefault="006879C4" w:rsidP="006879C4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sz w:val="22"/>
          <w:szCs w:val="22"/>
        </w:rPr>
        <w:t> </w:t>
      </w:r>
    </w:p>
    <w:p w14:paraId="591D2639" w14:textId="5F1FF334" w:rsidR="006879C4" w:rsidRPr="00F6438C" w:rsidRDefault="006879C4" w:rsidP="000056C9">
      <w:pPr>
        <w:ind w:right="-24"/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i/>
          <w:iCs/>
          <w:sz w:val="22"/>
          <w:szCs w:val="22"/>
          <w:lang w:val="en-GB"/>
        </w:rPr>
        <w:t xml:space="preserve">B. </w:t>
      </w:r>
      <w:r w:rsidRPr="00F6438C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>Information about the pro</w:t>
      </w:r>
      <w:r w:rsidR="004B25B4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>posed</w:t>
      </w:r>
      <w:r w:rsidRPr="00F6438C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 xml:space="preserve"> activity</w:t>
      </w:r>
      <w:r w:rsidRPr="00F6438C">
        <w:rPr>
          <w:rFonts w:ascii="Segoe UI" w:hAnsi="Segoe UI" w:cs="Segoe UI"/>
          <w:i/>
          <w:iCs/>
          <w:sz w:val="22"/>
          <w:szCs w:val="22"/>
          <w:lang w:val="en-GB"/>
        </w:rPr>
        <w:t>  </w:t>
      </w:r>
      <w:r w:rsidRPr="00F6438C">
        <w:rPr>
          <w:rFonts w:ascii="Segoe UI" w:hAnsi="Segoe UI" w:cs="Segoe UI"/>
          <w:sz w:val="22"/>
          <w:szCs w:val="22"/>
        </w:rPr>
        <w:t> </w:t>
      </w:r>
    </w:p>
    <w:tbl>
      <w:tblPr>
        <w:tblW w:w="1024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13"/>
      </w:tblGrid>
      <w:tr w:rsidR="005A5A06" w:rsidRPr="00F6438C" w14:paraId="134CE179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B2EDE59" w14:textId="318E1BA3" w:rsidR="0043391E" w:rsidRDefault="005A5A06" w:rsidP="00DE5326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A</w:t>
            </w:r>
            <w:r w:rsidR="00C32B5C">
              <w:rPr>
                <w:rFonts w:ascii="Segoe UI" w:hAnsi="Segoe UI" w:cs="Segoe UI"/>
                <w:sz w:val="22"/>
                <w:szCs w:val="22"/>
                <w:lang w:val="en-GB"/>
              </w:rPr>
              <w:t>rea of work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to which </w:t>
            </w:r>
            <w:r w:rsidR="005A436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your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proposal 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relates </w:t>
            </w:r>
          </w:p>
          <w:p w14:paraId="4D11FB79" w14:textId="22AC0D39" w:rsidR="005A5A06" w:rsidRPr="005A5A06" w:rsidRDefault="005A5A06" w:rsidP="00DE5326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(</w:t>
            </w:r>
            <w:r w:rsidR="00983BEF">
              <w:rPr>
                <w:rFonts w:ascii="Segoe UI" w:hAnsi="Segoe UI" w:cs="Segoe UI"/>
                <w:sz w:val="22"/>
                <w:szCs w:val="22"/>
                <w:lang w:val="en-GB"/>
              </w:rPr>
              <w:t>P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lease check the applicable box and highlight or circle the applicable country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/ countries</w:t>
            </w:r>
            <w:r w:rsidR="00BB2F39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. Do not add any other </w:t>
            </w:r>
            <w:r w:rsidR="00983BEF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activities or countries </w:t>
            </w:r>
            <w:r w:rsidR="0043391E">
              <w:rPr>
                <w:rFonts w:ascii="Segoe UI" w:hAnsi="Segoe UI" w:cs="Segoe UI"/>
                <w:sz w:val="22"/>
                <w:szCs w:val="22"/>
                <w:lang w:val="en-GB"/>
              </w:rPr>
              <w:t>other than those</w:t>
            </w:r>
            <w:r w:rsidR="00983BEF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mentioned.</w:t>
            </w:r>
            <w:r w:rsidR="00BB2F39">
              <w:rPr>
                <w:rFonts w:ascii="Segoe UI" w:hAnsi="Segoe UI" w:cs="Segoe UI"/>
                <w:sz w:val="22"/>
                <w:szCs w:val="22"/>
                <w:lang w:val="en-GB"/>
              </w:rPr>
              <w:t>)</w:t>
            </w:r>
          </w:p>
          <w:p w14:paraId="45E92BEC" w14:textId="77777777" w:rsidR="005A5A06" w:rsidRPr="005A5A06" w:rsidRDefault="005A5A06" w:rsidP="00DE5326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  <w:p w14:paraId="1D46C3D8" w14:textId="77777777" w:rsidR="005A5A06" w:rsidRPr="00F6438C" w:rsidRDefault="005A5A06" w:rsidP="00DE5326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ED3F768" w14:textId="77777777" w:rsidR="005A5A06" w:rsidRPr="00F6438C" w:rsidRDefault="005A5A06" w:rsidP="00DE5326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4C724A0" w14:textId="77777777" w:rsidR="005A5A06" w:rsidRPr="00F6438C" w:rsidRDefault="005A5A06" w:rsidP="00DE532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D4F1C8" w14:textId="77777777" w:rsidR="005A5A06" w:rsidRDefault="005A5A06" w:rsidP="000056C9">
            <w:pPr>
              <w:spacing w:after="0" w:line="24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616250">
              <w:rPr>
                <w:rFonts w:ascii="Segoe UI" w:hAnsi="Segoe UI" w:cs="Segoe UI"/>
                <w:b/>
                <w:bCs/>
                <w:sz w:val="22"/>
                <w:szCs w:val="22"/>
              </w:rPr>
              <w:t>Increasing and strengthening the oversight of deprivation of liberty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  <w:p w14:paraId="724C4F75" w14:textId="77777777" w:rsidR="005A5A06" w:rsidRPr="00616250" w:rsidRDefault="005A5A06" w:rsidP="000056C9">
            <w:pPr>
              <w:spacing w:after="0"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val="en-AU"/>
              </w:rPr>
            </w:pPr>
          </w:p>
          <w:p w14:paraId="7491387B" w14:textId="11126FD3" w:rsidR="005A5A06" w:rsidRPr="00F6438C" w:rsidRDefault="005A5A06" w:rsidP="000056C9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22"/>
                <w:szCs w:val="22"/>
                <w:lang w:val="en-AU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Promotion of ratification of the  </w:t>
            </w:r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Optional Protocol to the Convention Against Torture (OPCAT)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n-AU"/>
                </w:rPr>
                <w:id w:val="-2063549859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EndPr/>
              <w:sdtContent>
                <w:r w:rsidRPr="00F6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AU"/>
                  </w:rPr>
                  <w:t>☐</w:t>
                </w:r>
              </w:sdtContent>
            </w:sdt>
          </w:p>
          <w:p w14:paraId="0230C5FE" w14:textId="77777777" w:rsidR="005A5A06" w:rsidRPr="00F6438C" w:rsidRDefault="005A5A06" w:rsidP="000056C9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  <w:lang w:val="en-AU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Ethiopia, The Gambia</w:t>
            </w:r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, 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Kenya, Timor Leste, Thailand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 xml:space="preserve"> Vanuatu</w:t>
            </w:r>
          </w:p>
          <w:p w14:paraId="242845C4" w14:textId="77777777" w:rsidR="005A5A06" w:rsidRPr="00F6438C" w:rsidRDefault="005A5A06" w:rsidP="000056C9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22"/>
                <w:szCs w:val="22"/>
                <w:lang w:val="en-AU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Promotion of the creation of national or local preventive mechanisms pursuant to the OPCAT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n-AU"/>
                </w:rPr>
                <w:id w:val="94137189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EndPr/>
              <w:sdtContent>
                <w:r w:rsidRPr="00F6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AU"/>
                  </w:rPr>
                  <w:t>☐</w:t>
                </w:r>
              </w:sdtContent>
            </w:sdt>
          </w:p>
          <w:p w14:paraId="3809354A" w14:textId="77777777" w:rsidR="005A5A06" w:rsidRPr="00F6438C" w:rsidRDefault="005A5A06" w:rsidP="000056C9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</w:rPr>
            </w:pPr>
            <w:bookmarkStart w:id="0" w:name="_Hlk200203681"/>
            <w:r w:rsidRPr="00F6438C">
              <w:rPr>
                <w:rFonts w:ascii="Segoe UI" w:hAnsi="Segoe UI" w:cs="Segoe UI"/>
                <w:sz w:val="22"/>
                <w:szCs w:val="22"/>
              </w:rPr>
              <w:t>Benin, Brazil, Liberia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the Philippines</w:t>
            </w:r>
            <w:bookmarkEnd w:id="0"/>
          </w:p>
          <w:p w14:paraId="544E347E" w14:textId="77777777" w:rsidR="005A5A06" w:rsidRPr="00F6438C" w:rsidRDefault="005A5A06" w:rsidP="000056C9">
            <w:pPr>
              <w:numPr>
                <w:ilvl w:val="0"/>
                <w:numId w:val="2"/>
              </w:numPr>
              <w:spacing w:after="0" w:line="240" w:lineRule="auto"/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en-AU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Assessment of detention control hearings by judges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n-AU"/>
                </w:rPr>
                <w:id w:val="-804009780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EndPr/>
              <w:sdtContent>
                <w:r w:rsidRPr="00F6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 </w:t>
            </w:r>
          </w:p>
          <w:p w14:paraId="5740B318" w14:textId="77777777" w:rsidR="005A5A06" w:rsidRPr="00F6438C" w:rsidRDefault="005A5A06" w:rsidP="000056C9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eastAsia="Calibri" w:hAnsi="Segoe UI" w:cs="Segoe UI"/>
                <w:color w:val="000000" w:themeColor="text1"/>
                <w:sz w:val="22"/>
                <w:szCs w:val="22"/>
                <w:lang w:val="en-AU"/>
              </w:rPr>
            </w:pPr>
            <w:bookmarkStart w:id="1" w:name="_Hlk200203698"/>
            <w:r w:rsidRPr="00F6438C">
              <w:rPr>
                <w:rFonts w:ascii="Segoe UI" w:hAnsi="Segoe UI" w:cs="Segoe UI"/>
                <w:sz w:val="22"/>
                <w:szCs w:val="22"/>
              </w:rPr>
              <w:t>Argentina</w:t>
            </w:r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, 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Chile, Colombia, Costa Rica, Panama, Paraguay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 xml:space="preserve"> Uruguay</w:t>
            </w:r>
            <w:bookmarkEnd w:id="1"/>
          </w:p>
          <w:p w14:paraId="68237A15" w14:textId="4F0DA252" w:rsidR="005A5A06" w:rsidRPr="00F6438C" w:rsidRDefault="005A5A06" w:rsidP="000056C9">
            <w:pPr>
              <w:numPr>
                <w:ilvl w:val="0"/>
                <w:numId w:val="2"/>
              </w:num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Assessment of custody hearings by judges </w:t>
            </w:r>
            <w:r>
              <w:rPr>
                <w:rFonts w:ascii="Segoe UI" w:hAnsi="Segoe UI" w:cs="Segoe UI"/>
                <w:sz w:val="22"/>
                <w:szCs w:val="22"/>
                <w:lang w:val="en-AU"/>
              </w:rPr>
              <w:t>-</w:t>
            </w:r>
            <w:r w:rsidR="0043391E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 the</w:t>
            </w:r>
            <w:r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 </w:t>
            </w:r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Philippines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n-AU"/>
                </w:rPr>
                <w:id w:val="110644096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 </w:t>
            </w:r>
          </w:p>
          <w:p w14:paraId="340F53B8" w14:textId="77777777" w:rsidR="005A5A06" w:rsidRPr="00F6438C" w:rsidRDefault="005A5A06" w:rsidP="000056C9">
            <w:pPr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Advancing legal and procedural safeguards for </w:t>
            </w:r>
            <w:proofErr w:type="gramStart"/>
            <w:r w:rsidRPr="00F6438C">
              <w:rPr>
                <w:rFonts w:ascii="Segoe UI" w:hAnsi="Segoe UI" w:cs="Segoe UI"/>
                <w:b/>
                <w:bCs/>
                <w:sz w:val="22"/>
                <w:szCs w:val="22"/>
              </w:rPr>
              <w:t>persons</w:t>
            </w:r>
            <w:proofErr w:type="gramEnd"/>
            <w:r w:rsidRPr="00F6438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deprived of liberty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  <w:p w14:paraId="4B0B7663" w14:textId="3B7FD2E1" w:rsidR="005A5A06" w:rsidRDefault="005A5A06" w:rsidP="000056C9">
            <w:pPr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sz w:val="22"/>
                <w:szCs w:val="22"/>
                <w:lang w:val="en-AU"/>
              </w:rPr>
            </w:pPr>
            <w:r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National baseline study on access to </w:t>
            </w:r>
            <w:r w:rsidRPr="00F6438C"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safeguards (right to a lawyer, 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right to inform a third party, right to access to medical care, right to be brought promptly before a court)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n-AU"/>
                </w:rPr>
                <w:id w:val="2083793422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</w:p>
          <w:p w14:paraId="11C984D1" w14:textId="77777777" w:rsidR="005A5A06" w:rsidRPr="00F6438C" w:rsidRDefault="005A5A06" w:rsidP="000056C9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  <w:lang w:val="en-AU"/>
              </w:rPr>
            </w:pPr>
            <w:bookmarkStart w:id="2" w:name="_Hlk200203712"/>
            <w:r w:rsidRPr="003A577C">
              <w:rPr>
                <w:rFonts w:ascii="Segoe UI" w:hAnsi="Segoe UI" w:cs="Segoe UI"/>
                <w:sz w:val="22"/>
                <w:szCs w:val="22"/>
                <w:lang w:val="en-AU"/>
              </w:rPr>
              <w:t>Brazil, Chile, Gabon, Malaysia, Madagascar, Mauritius, Mongolia, Senegal, South Africa, Thailand, Togo</w:t>
            </w:r>
            <w:r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, </w:t>
            </w:r>
            <w:r w:rsidRPr="003A577C">
              <w:rPr>
                <w:rFonts w:ascii="Segoe UI" w:hAnsi="Segoe UI" w:cs="Segoe UI"/>
                <w:sz w:val="22"/>
                <w:szCs w:val="22"/>
                <w:lang w:val="en-AU"/>
              </w:rPr>
              <w:t>Uruguay</w:t>
            </w:r>
            <w:bookmarkEnd w:id="2"/>
          </w:p>
          <w:p w14:paraId="7AF8F906" w14:textId="77777777" w:rsidR="005A5A06" w:rsidRDefault="005A5A06" w:rsidP="000056C9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Promotion of 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legislative reforms to enable or strengthen the criminalization of torture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  <w:lang w:val="en-AU"/>
                </w:rPr>
                <w:id w:val="-832838155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</w:p>
          <w:p w14:paraId="3C7656BD" w14:textId="77777777" w:rsidR="005A5A06" w:rsidRPr="00550803" w:rsidRDefault="005A5A06" w:rsidP="000056C9">
            <w:pPr>
              <w:numPr>
                <w:ilvl w:val="1"/>
                <w:numId w:val="2"/>
              </w:num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</w:rPr>
            </w:pPr>
            <w:bookmarkStart w:id="3" w:name="_Hlk200203723"/>
            <w:r w:rsidRPr="00FF000F">
              <w:rPr>
                <w:rFonts w:ascii="Segoe UI" w:hAnsi="Segoe UI" w:cs="Segoe UI"/>
                <w:sz w:val="22"/>
                <w:szCs w:val="22"/>
                <w:lang w:val="en-AU"/>
              </w:rPr>
              <w:t>Malaysia</w:t>
            </w:r>
            <w:r>
              <w:rPr>
                <w:rFonts w:ascii="Segoe UI" w:hAnsi="Segoe UI" w:cs="Segoe UI"/>
                <w:sz w:val="22"/>
                <w:szCs w:val="22"/>
                <w:lang w:val="en-AU"/>
              </w:rPr>
              <w:t xml:space="preserve">, </w:t>
            </w:r>
            <w:r w:rsidRPr="00FF000F">
              <w:rPr>
                <w:rFonts w:ascii="Segoe UI" w:hAnsi="Segoe UI" w:cs="Segoe UI"/>
                <w:sz w:val="22"/>
                <w:szCs w:val="22"/>
                <w:lang w:val="en-AU"/>
              </w:rPr>
              <w:t>Uruguay</w:t>
            </w:r>
            <w:bookmarkEnd w:id="3"/>
          </w:p>
          <w:p w14:paraId="6CA0D707" w14:textId="77777777" w:rsidR="00550803" w:rsidRPr="00F6438C" w:rsidRDefault="00550803" w:rsidP="00550803">
            <w:pPr>
              <w:spacing w:line="240" w:lineRule="auto"/>
              <w:ind w:left="1154"/>
              <w:rPr>
                <w:rFonts w:ascii="Segoe UI" w:hAnsi="Segoe UI" w:cs="Segoe UI"/>
                <w:sz w:val="22"/>
                <w:szCs w:val="22"/>
              </w:rPr>
            </w:pPr>
          </w:p>
          <w:p w14:paraId="22EA585E" w14:textId="77777777" w:rsidR="005A5A06" w:rsidRPr="00F6438C" w:rsidRDefault="005A5A06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879C4" w:rsidRPr="00F6438C" w14:paraId="541EE8C3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4705836" w14:textId="77777777" w:rsidR="006879C4" w:rsidRDefault="3D21870E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Brief description of the activity for which funding is 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lastRenderedPageBreak/>
              <w:t>requested</w:t>
            </w:r>
            <w:r w:rsidR="6771CF98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and methods of work</w:t>
            </w:r>
            <w:r w:rsidRPr="640123D0">
              <w:rPr>
                <w:rFonts w:ascii="Segoe UI" w:hAnsi="Segoe UI" w:cs="Segoe UI"/>
                <w:sz w:val="22"/>
                <w:szCs w:val="22"/>
              </w:rPr>
              <w:t> </w:t>
            </w:r>
            <w:r w:rsidR="57AA369D" w:rsidRPr="640123D0">
              <w:rPr>
                <w:rFonts w:ascii="Segoe UI" w:hAnsi="Segoe UI" w:cs="Segoe UI"/>
                <w:sz w:val="22"/>
                <w:szCs w:val="22"/>
              </w:rPr>
              <w:t>(</w:t>
            </w:r>
            <w:r w:rsidR="00C32B5C">
              <w:rPr>
                <w:rFonts w:ascii="Segoe UI" w:hAnsi="Segoe UI" w:cs="Segoe UI"/>
                <w:sz w:val="22"/>
                <w:szCs w:val="22"/>
              </w:rPr>
              <w:t>3</w:t>
            </w:r>
            <w:r w:rsidR="793359E0" w:rsidRPr="640123D0">
              <w:rPr>
                <w:rFonts w:ascii="Segoe UI" w:hAnsi="Segoe UI" w:cs="Segoe UI"/>
                <w:sz w:val="22"/>
                <w:szCs w:val="22"/>
              </w:rPr>
              <w:t>50 words max</w:t>
            </w:r>
            <w:r w:rsidR="00C32B5C">
              <w:rPr>
                <w:rFonts w:ascii="Segoe UI" w:hAnsi="Segoe UI" w:cs="Segoe UI"/>
                <w:sz w:val="22"/>
                <w:szCs w:val="22"/>
              </w:rPr>
              <w:t>.</w:t>
            </w:r>
            <w:r w:rsidR="793359E0" w:rsidRPr="640123D0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793F2D88" w14:textId="7A37157E" w:rsidR="00C32B5C" w:rsidRPr="00F6438C" w:rsidRDefault="00C32B5C" w:rsidP="006879C4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If your proposed </w:t>
            </w:r>
            <w:r w:rsidR="004A6267">
              <w:rPr>
                <w:rFonts w:ascii="Segoe UI" w:hAnsi="Segoe UI" w:cs="Segoe UI"/>
                <w:sz w:val="22"/>
                <w:szCs w:val="22"/>
              </w:rPr>
              <w:t xml:space="preserve">activity relates to a baseline study, please explain how you will ensure </w:t>
            </w:r>
            <w:r w:rsidRPr="00C32B5C">
              <w:rPr>
                <w:rFonts w:ascii="Segoe UI" w:hAnsi="Segoe UI" w:cs="Segoe UI"/>
                <w:sz w:val="22"/>
                <w:szCs w:val="22"/>
              </w:rPr>
              <w:t xml:space="preserve">an intersectional </w:t>
            </w:r>
            <w:r w:rsidR="00902116">
              <w:rPr>
                <w:rFonts w:ascii="Segoe UI" w:hAnsi="Segoe UI" w:cs="Segoe UI"/>
                <w:sz w:val="22"/>
                <w:szCs w:val="22"/>
              </w:rPr>
              <w:t xml:space="preserve">and participatory </w:t>
            </w:r>
            <w:r w:rsidRPr="00C32B5C">
              <w:rPr>
                <w:rFonts w:ascii="Segoe UI" w:hAnsi="Segoe UI" w:cs="Segoe UI"/>
                <w:sz w:val="22"/>
                <w:szCs w:val="22"/>
              </w:rPr>
              <w:t>approach</w:t>
            </w:r>
            <w:r w:rsidR="004A6267">
              <w:rPr>
                <w:rFonts w:ascii="Segoe UI" w:hAnsi="Segoe UI" w:cs="Segoe UI"/>
                <w:sz w:val="22"/>
                <w:szCs w:val="22"/>
              </w:rPr>
              <w:t xml:space="preserve"> (see Guidance document)</w:t>
            </w:r>
            <w:r w:rsidR="00902116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B53A9C" w14:textId="77777777" w:rsidR="006879C4" w:rsidRDefault="006879C4" w:rsidP="000056C9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lastRenderedPageBreak/>
              <w:t> </w:t>
            </w:r>
          </w:p>
          <w:p w14:paraId="23E270B0" w14:textId="77777777" w:rsidR="004C502F" w:rsidRDefault="004C502F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255B227" w14:textId="77777777" w:rsidR="005A609C" w:rsidRDefault="005A609C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F0AA97D" w14:textId="77777777" w:rsidR="005A609C" w:rsidRDefault="005A609C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8D1942F" w14:textId="77777777" w:rsidR="000658EE" w:rsidRDefault="000658EE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1FA10E8" w14:textId="77777777" w:rsidR="000658EE" w:rsidRDefault="000658EE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40D3A13" w14:textId="77777777" w:rsidR="000658EE" w:rsidRDefault="000658EE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730BBBD" w14:textId="77777777" w:rsidR="000658EE" w:rsidRDefault="000658EE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1ECC90F" w14:textId="77777777" w:rsidR="005A609C" w:rsidRDefault="005A609C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78A6F33" w14:textId="77777777" w:rsidR="005A609C" w:rsidRDefault="005A609C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67B6F24" w14:textId="77777777" w:rsidR="005A609C" w:rsidRDefault="005A609C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B7ABD3B" w14:textId="77777777" w:rsidR="005A609C" w:rsidRDefault="005A609C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B7CBFC0" w14:textId="77777777" w:rsidR="005A609C" w:rsidRDefault="005A609C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F949FEE" w14:textId="77777777" w:rsidR="004C502F" w:rsidRDefault="004C502F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3561E4F" w14:textId="77777777" w:rsidR="004C502F" w:rsidRDefault="004C502F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5B752DF" w14:textId="77777777" w:rsidR="004C502F" w:rsidRDefault="004C502F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272DEC6" w14:textId="77777777" w:rsidR="004C502F" w:rsidRDefault="004C502F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52ED937" w14:textId="77777777" w:rsidR="004C502F" w:rsidRDefault="004C502F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7B0BF5A" w14:textId="77777777" w:rsidR="004C502F" w:rsidRDefault="004C502F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9A9101B" w14:textId="77777777" w:rsidR="004C502F" w:rsidRDefault="004C502F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7C2B824" w14:textId="77777777" w:rsidR="004C502F" w:rsidRPr="00F6438C" w:rsidRDefault="004C502F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879C4" w:rsidRPr="00F6438C" w14:paraId="6D5D0891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3577B0D" w14:textId="5532D3C4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lastRenderedPageBreak/>
              <w:t>Expected result of the project / activity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CEB89E" w14:textId="77777777" w:rsidR="006879C4" w:rsidRDefault="006879C4" w:rsidP="000056C9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09B45795" w14:textId="77777777" w:rsidR="000056C9" w:rsidRDefault="000056C9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B7DC785" w14:textId="77777777" w:rsidR="004B25B4" w:rsidRDefault="004B25B4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E1882C1" w14:textId="77777777" w:rsidR="004B25B4" w:rsidRPr="00F6438C" w:rsidRDefault="004B25B4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879C4" w:rsidRPr="00F6438C" w14:paraId="025BC28F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1E9671" w14:textId="19F2F76C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Duration for which funding is requested 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17E38F5" w14:textId="77777777" w:rsidR="006879C4" w:rsidRPr="00F6438C" w:rsidRDefault="006879C4" w:rsidP="000056C9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39D08561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8AC8EA1" w14:textId="71FAFD55" w:rsidR="006879C4" w:rsidRPr="00F6438C" w:rsidRDefault="59F5245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Please i</w:t>
            </w:r>
            <w:r w:rsidR="54D92605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ndicate your experience </w:t>
            </w:r>
            <w:r w:rsidR="5B140A0E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of conducting</w:t>
            </w:r>
            <w:r w:rsidR="54D92605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</w:t>
            </w:r>
            <w:r w:rsidR="18411995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similar </w:t>
            </w:r>
            <w:r w:rsidR="5B140A0E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activities </w:t>
            </w:r>
            <w:r w:rsidR="18411995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to th</w:t>
            </w:r>
            <w:r w:rsidR="00C57B8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ose </w:t>
            </w:r>
            <w:r w:rsidR="5B140A0E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in this proposal</w:t>
            </w:r>
            <w:r w:rsidR="3D21870E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 </w:t>
            </w:r>
            <w:r w:rsidR="00055BA1">
              <w:rPr>
                <w:rFonts w:ascii="Segoe UI" w:hAnsi="Segoe UI" w:cs="Segoe UI"/>
                <w:sz w:val="22"/>
                <w:szCs w:val="22"/>
                <w:lang w:val="en-GB"/>
              </w:rPr>
              <w:t>(150 words max</w:t>
            </w:r>
            <w:r w:rsidR="00C57B80">
              <w:rPr>
                <w:rFonts w:ascii="Segoe UI" w:hAnsi="Segoe UI" w:cs="Segoe UI"/>
                <w:sz w:val="22"/>
                <w:szCs w:val="22"/>
                <w:lang w:val="en-GB"/>
              </w:rPr>
              <w:t>imum</w:t>
            </w:r>
            <w:r w:rsidR="00055BA1">
              <w:rPr>
                <w:rFonts w:ascii="Segoe UI" w:hAnsi="Segoe UI" w:cs="Segoe UI"/>
                <w:sz w:val="22"/>
                <w:szCs w:val="22"/>
                <w:lang w:val="en-GB"/>
              </w:rPr>
              <w:t>)</w:t>
            </w:r>
            <w:r w:rsidR="3D21870E" w:rsidRPr="640123D0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656CCC8" w14:textId="77777777" w:rsidR="002D2BB3" w:rsidRDefault="002D2BB3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D167F3D" w14:textId="40632387" w:rsidR="006879C4" w:rsidRDefault="006879C4" w:rsidP="000056C9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67A10063" w14:textId="77777777" w:rsidR="00E40274" w:rsidRDefault="00E40274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0EC9E3A" w14:textId="77777777" w:rsidR="00E40274" w:rsidRDefault="00E40274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19AB351" w14:textId="77777777" w:rsidR="00C57B80" w:rsidRDefault="00C57B80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EAB0BD3" w14:textId="77777777" w:rsidR="00E40274" w:rsidRDefault="00E40274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459B041" w14:textId="77777777" w:rsidR="00E40274" w:rsidRDefault="00E40274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EE888AE" w14:textId="77777777" w:rsidR="00E40274" w:rsidRPr="00F6438C" w:rsidRDefault="00E40274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879C4" w:rsidRPr="00F6438C" w14:paraId="62E8C521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8673534" w14:textId="3F16DA28" w:rsidR="006879C4" w:rsidRPr="00F6438C" w:rsidRDefault="3D21870E" w:rsidP="00950ED3">
            <w:pPr>
              <w:rPr>
                <w:rFonts w:ascii="Segoe UI" w:hAnsi="Segoe UI" w:cs="Segoe UI"/>
                <w:sz w:val="22"/>
                <w:szCs w:val="22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lastRenderedPageBreak/>
              <w:t>Please provid</w:t>
            </w:r>
            <w:r w:rsidR="00AA418B">
              <w:rPr>
                <w:rFonts w:ascii="Segoe UI" w:hAnsi="Segoe UI" w:cs="Segoe UI"/>
                <w:sz w:val="22"/>
                <w:szCs w:val="22"/>
                <w:lang w:val="en-GB"/>
              </w:rPr>
              <w:t>e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the </w:t>
            </w:r>
            <w:r w:rsidR="00055BA1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main 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risks and </w:t>
            </w:r>
            <w:r w:rsidR="00A95DB2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challenges 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that </w:t>
            </w:r>
            <w:r w:rsidR="00AA418B">
              <w:rPr>
                <w:rFonts w:ascii="Segoe UI" w:hAnsi="Segoe UI" w:cs="Segoe UI"/>
                <w:sz w:val="22"/>
                <w:szCs w:val="22"/>
                <w:lang w:val="en-GB"/>
              </w:rPr>
              <w:t>you assess are likely to occur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during the</w:t>
            </w:r>
            <w:r w:rsidR="00950ED3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activity, and which could have a negative impact on the project (150 words </w:t>
            </w:r>
            <w:r w:rsidR="00C57B80">
              <w:rPr>
                <w:rFonts w:ascii="Segoe UI" w:hAnsi="Segoe UI" w:cs="Segoe UI"/>
                <w:sz w:val="22"/>
                <w:szCs w:val="22"/>
                <w:lang w:val="en-GB"/>
              </w:rPr>
              <w:t>maximum</w:t>
            </w:r>
            <w:r w:rsidR="00950ED3">
              <w:rPr>
                <w:rFonts w:ascii="Segoe UI" w:hAnsi="Segoe UI" w:cs="Segoe UI"/>
                <w:sz w:val="22"/>
                <w:szCs w:val="22"/>
                <w:lang w:val="en-GB"/>
              </w:rPr>
              <w:t>)</w:t>
            </w:r>
            <w:r w:rsidR="006879C4"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6F39D5" w14:textId="77777777" w:rsidR="006879C4" w:rsidRDefault="006879C4" w:rsidP="000056C9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207B4DF8" w14:textId="77777777" w:rsidR="00340DA1" w:rsidRDefault="00340DA1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A70C2AA" w14:textId="77777777" w:rsidR="00340DA1" w:rsidRPr="00F6438C" w:rsidRDefault="00340DA1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879C4" w:rsidRPr="00F6438C" w14:paraId="07B91F3A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1C460AD" w14:textId="10918A13" w:rsidR="006879C4" w:rsidRPr="00F6438C" w:rsidRDefault="006879C4" w:rsidP="00995A1A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Please indicate whether you have </w:t>
            </w:r>
            <w:r w:rsidR="00950ED3"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already </w:t>
            </w:r>
            <w:r w:rsidR="0018626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requested or received </w:t>
            </w:r>
            <w:r w:rsidR="001B606B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funding from other 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donors</w:t>
            </w:r>
            <w:r w:rsidR="009A2553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for this activity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. If yes, kindly indicate the name of donors, the amount requested and the status of </w:t>
            </w:r>
            <w:r w:rsidR="00950ED3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the 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application.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5BDA6E9" w14:textId="77777777" w:rsidR="006879C4" w:rsidRPr="00F6438C" w:rsidRDefault="006879C4" w:rsidP="000056C9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3E632462" w14:textId="77777777" w:rsidTr="00BC61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EF9ACE" w14:textId="6BCC1F6A" w:rsidR="006879C4" w:rsidRPr="00F6438C" w:rsidRDefault="3D21870E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Please indicate whether you have received any other </w:t>
            </w:r>
            <w:r w:rsidR="007051A3">
              <w:rPr>
                <w:rFonts w:ascii="Segoe UI" w:hAnsi="Segoe UI" w:cs="Segoe UI"/>
                <w:sz w:val="22"/>
                <w:szCs w:val="22"/>
                <w:lang w:val="en-GB"/>
              </w:rPr>
              <w:t>grant(s) since 1 June 2023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from </w:t>
            </w:r>
            <w:r w:rsidR="3802E076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any other member of 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the United Against Torture Consortium (FIACAT, IRCT, Redress, O</w:t>
            </w:r>
            <w:r w:rsidR="59F52454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MEGA, OMCT)</w:t>
            </w:r>
            <w:r w:rsidR="00F320F3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F320F3">
              <w:rPr>
                <w:rFonts w:ascii="Segoe UI" w:hAnsi="Segoe UI" w:cs="Segoe UI"/>
                <w:sz w:val="22"/>
                <w:szCs w:val="22"/>
                <w:lang w:val="en-GB"/>
              </w:rPr>
              <w:t>or  from</w:t>
            </w:r>
            <w:proofErr w:type="gramEnd"/>
            <w:r w:rsidR="00F320F3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the EU</w:t>
            </w:r>
            <w:r w:rsidR="59F52454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. If so, 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include amount, </w:t>
            </w:r>
            <w:r w:rsidR="009A2553">
              <w:rPr>
                <w:rFonts w:ascii="Segoe UI" w:hAnsi="Segoe UI" w:cs="Segoe UI"/>
                <w:sz w:val="22"/>
                <w:szCs w:val="22"/>
                <w:lang w:val="en-GB"/>
              </w:rPr>
              <w:t>period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and organisation</w:t>
            </w:r>
            <w:r w:rsidR="00BC618D">
              <w:rPr>
                <w:rFonts w:ascii="Segoe UI" w:hAnsi="Segoe UI" w:cs="Segoe UI"/>
                <w:sz w:val="22"/>
                <w:szCs w:val="22"/>
                <w:lang w:val="en-GB"/>
              </w:rPr>
              <w:t>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12CD83" w14:textId="2BD85790" w:rsidR="006879C4" w:rsidRPr="00F6438C" w:rsidRDefault="006879C4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879C4" w:rsidRPr="00F6438C" w14:paraId="09A29A9C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C779EF0" w14:textId="1CC53BEF" w:rsidR="006879C4" w:rsidRPr="00F6438C" w:rsidRDefault="3D21870E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Any additional information you would like to submit</w:t>
            </w:r>
            <w:r w:rsidR="625B8058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(</w:t>
            </w:r>
            <w:r w:rsidR="00382218">
              <w:rPr>
                <w:rFonts w:ascii="Segoe UI" w:hAnsi="Segoe UI" w:cs="Segoe UI"/>
                <w:sz w:val="22"/>
                <w:szCs w:val="22"/>
                <w:lang w:val="en-GB"/>
              </w:rPr>
              <w:t>150 words max</w:t>
            </w:r>
            <w:r w:rsidR="00B34D22">
              <w:rPr>
                <w:rFonts w:ascii="Segoe UI" w:hAnsi="Segoe UI" w:cs="Segoe UI"/>
                <w:sz w:val="22"/>
                <w:szCs w:val="22"/>
                <w:lang w:val="en-GB"/>
              </w:rPr>
              <w:t>imum</w:t>
            </w:r>
            <w:r w:rsidR="625B8058"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)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 </w:t>
            </w:r>
            <w:r w:rsidRPr="640123D0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79E4C685" w14:textId="77777777" w:rsidR="006879C4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14194724" w14:textId="77777777" w:rsidR="00340DA1" w:rsidRPr="00F6438C" w:rsidRDefault="00340DA1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1E96CA3" w14:textId="77777777" w:rsidR="006879C4" w:rsidRDefault="006879C4" w:rsidP="000056C9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4A8711DA" w14:textId="77777777" w:rsidR="000658EE" w:rsidRDefault="000658EE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2D1BFB4" w14:textId="77777777" w:rsidR="00550803" w:rsidRDefault="00550803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5A443D1" w14:textId="77777777" w:rsidR="000658EE" w:rsidRDefault="000658EE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E6F49AF" w14:textId="77777777" w:rsidR="00340DA1" w:rsidRDefault="00340DA1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53EB675" w14:textId="77777777" w:rsidR="000658EE" w:rsidRDefault="000658EE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C78E124" w14:textId="77777777" w:rsidR="000658EE" w:rsidRDefault="000658EE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8CADD90" w14:textId="77777777" w:rsidR="000658EE" w:rsidRPr="00F6438C" w:rsidRDefault="000658EE" w:rsidP="000056C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E11F61D" w14:textId="77777777" w:rsidR="006879C4" w:rsidRPr="00F6438C" w:rsidRDefault="006879C4" w:rsidP="006879C4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sz w:val="22"/>
          <w:szCs w:val="22"/>
        </w:rPr>
        <w:t> </w:t>
      </w:r>
    </w:p>
    <w:p w14:paraId="521B8D27" w14:textId="356AD3DF" w:rsidR="006879C4" w:rsidRPr="00F6438C" w:rsidRDefault="00340DA1" w:rsidP="006879C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/>
          <w:iCs/>
          <w:sz w:val="22"/>
          <w:szCs w:val="22"/>
          <w:lang w:val="en-GB"/>
        </w:rPr>
        <w:br w:type="column"/>
      </w:r>
      <w:r w:rsidR="006879C4" w:rsidRPr="00F6438C">
        <w:rPr>
          <w:rFonts w:ascii="Segoe UI" w:hAnsi="Segoe UI" w:cs="Segoe UI"/>
          <w:i/>
          <w:iCs/>
          <w:sz w:val="22"/>
          <w:szCs w:val="22"/>
          <w:lang w:val="en-GB"/>
        </w:rPr>
        <w:lastRenderedPageBreak/>
        <w:t xml:space="preserve">C. </w:t>
      </w:r>
      <w:r w:rsidR="006879C4" w:rsidRPr="00F6438C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>Budget for the project </w:t>
      </w:r>
      <w:r w:rsidR="006879C4" w:rsidRPr="00F6438C">
        <w:rPr>
          <w:rFonts w:ascii="Segoe UI" w:hAnsi="Segoe UI" w:cs="Segoe UI"/>
          <w:sz w:val="22"/>
          <w:szCs w:val="22"/>
        </w:rPr>
        <w:t> </w:t>
      </w:r>
    </w:p>
    <w:tbl>
      <w:tblPr>
        <w:tblW w:w="1024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13"/>
      </w:tblGrid>
      <w:tr w:rsidR="006879C4" w:rsidRPr="00F6438C" w14:paraId="5EE7A034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2B0F7C" w14:textId="126D805F" w:rsidR="006879C4" w:rsidRDefault="3D21870E" w:rsidP="006879C4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Amount of funding requested (in</w:t>
            </w:r>
            <w:r w:rsidR="000A3547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</w:t>
            </w:r>
            <w:r w:rsidR="00EE3E25">
              <w:rPr>
                <w:rFonts w:ascii="Segoe UI" w:hAnsi="Segoe UI" w:cs="Segoe UI"/>
                <w:sz w:val="22"/>
                <w:szCs w:val="22"/>
                <w:lang w:val="en-GB"/>
              </w:rPr>
              <w:t>EUR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)</w:t>
            </w:r>
          </w:p>
          <w:p w14:paraId="38DBFEF3" w14:textId="3D4436D7" w:rsidR="00B34D22" w:rsidRPr="00B34D22" w:rsidRDefault="00B34D22" w:rsidP="00B34D22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AD094C1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7148E9" w:rsidRPr="00F6438C" w14:paraId="1CDF266A" w14:textId="77777777" w:rsidTr="640123D0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D8B53F" w14:textId="5D34D6D6" w:rsidR="007148E9" w:rsidRPr="640123D0" w:rsidRDefault="007148E9" w:rsidP="006879C4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Please attach a detailed budget</w:t>
            </w:r>
            <w:r w:rsidR="006F4493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, using </w:t>
            </w:r>
            <w:r w:rsidR="00DC54B8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the budget </w:t>
            </w:r>
            <w:r w:rsidR="00F6376A">
              <w:rPr>
                <w:rFonts w:ascii="Segoe UI" w:hAnsi="Segoe UI" w:cs="Segoe UI"/>
                <w:sz w:val="22"/>
                <w:szCs w:val="22"/>
                <w:lang w:val="en-GB"/>
              </w:rPr>
              <w:t>template</w:t>
            </w:r>
            <w:r w:rsidR="006F4493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provided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. P</w:t>
            </w:r>
            <w:r w:rsidRPr="640123D0">
              <w:rPr>
                <w:rFonts w:ascii="Segoe UI" w:hAnsi="Segoe UI" w:cs="Segoe UI"/>
                <w:sz w:val="22"/>
                <w:szCs w:val="22"/>
                <w:lang w:val="en-GB"/>
              </w:rPr>
              <w:t>rovide here any further justification for the budget. (The higher the budget, the more justification will be required.)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AE116B" w14:textId="77777777" w:rsidR="007148E9" w:rsidRPr="00F6438C" w:rsidRDefault="007148E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CFCB750" w14:textId="77777777" w:rsidR="006879C4" w:rsidRPr="00F6438C" w:rsidRDefault="006879C4" w:rsidP="006879C4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sz w:val="22"/>
          <w:szCs w:val="22"/>
        </w:rPr>
        <w:t> </w:t>
      </w:r>
    </w:p>
    <w:p w14:paraId="56112EC2" w14:textId="3D91CE5B" w:rsidR="006879C4" w:rsidRPr="00F6438C" w:rsidRDefault="006879C4" w:rsidP="006879C4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i/>
          <w:iCs/>
          <w:sz w:val="22"/>
          <w:szCs w:val="22"/>
          <w:lang w:val="en-GB"/>
        </w:rPr>
        <w:t xml:space="preserve">D. </w:t>
      </w:r>
      <w:r w:rsidRPr="00F6438C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>Timeline</w:t>
      </w:r>
      <w:r w:rsidR="00F40FCB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 xml:space="preserve"> / action plan</w:t>
      </w:r>
      <w:r w:rsidRPr="00F6438C">
        <w:rPr>
          <w:rFonts w:ascii="Segoe UI" w:hAnsi="Segoe UI" w:cs="Segoe UI"/>
          <w:sz w:val="22"/>
          <w:szCs w:val="22"/>
        </w:rPr>
        <w:t> </w:t>
      </w:r>
    </w:p>
    <w:tbl>
      <w:tblPr>
        <w:tblW w:w="1024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13"/>
      </w:tblGrid>
      <w:tr w:rsidR="006879C4" w:rsidRPr="00F6438C" w14:paraId="10218D3B" w14:textId="77777777" w:rsidTr="002D2BB3">
        <w:trPr>
          <w:trHeight w:val="300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E6786" w14:textId="71375B42" w:rsidR="006879C4" w:rsidRPr="007148E9" w:rsidRDefault="006879C4" w:rsidP="006879C4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Please provide a</w:t>
            </w:r>
            <w:r w:rsidR="00712C65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n 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action plan</w:t>
            </w:r>
            <w:r w:rsidR="00261AA4">
              <w:rPr>
                <w:rFonts w:ascii="Segoe UI" w:hAnsi="Segoe UI" w:cs="Segoe UI"/>
                <w:sz w:val="22"/>
                <w:szCs w:val="22"/>
                <w:lang w:val="en-GB"/>
              </w:rPr>
              <w:t>, including a</w:t>
            </w:r>
            <w:r w:rsidR="00712C65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timeline</w:t>
            </w:r>
            <w:r w:rsidR="000311C9">
              <w:rPr>
                <w:rFonts w:ascii="Segoe UI" w:hAnsi="Segoe UI" w:cs="Segoe UI"/>
                <w:sz w:val="22"/>
                <w:szCs w:val="22"/>
                <w:lang w:val="en-GB"/>
              </w:rPr>
              <w:t>,</w:t>
            </w:r>
            <w:r w:rsidR="00712C65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for implementation of the </w:t>
            </w:r>
            <w:r w:rsidR="00261AA4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proposed </w:t>
            </w: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activities</w:t>
            </w:r>
            <w:r w:rsidR="00F40FCB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.  This can be </w:t>
            </w:r>
            <w:r w:rsidR="000D2F4A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either detailed </w:t>
            </w:r>
            <w:r w:rsidR="009A0967">
              <w:rPr>
                <w:rFonts w:ascii="Segoe UI" w:hAnsi="Segoe UI" w:cs="Segoe UI"/>
                <w:sz w:val="22"/>
                <w:szCs w:val="22"/>
                <w:lang w:val="en-GB"/>
              </w:rPr>
              <w:t>here</w:t>
            </w:r>
            <w:r w:rsidR="000D2F4A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or provided in an additional attachment</w:t>
            </w:r>
            <w:r w:rsidR="00261AA4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(</w:t>
            </w:r>
            <w:r w:rsidR="000311C9">
              <w:rPr>
                <w:rFonts w:ascii="Segoe UI" w:hAnsi="Segoe UI" w:cs="Segoe UI"/>
                <w:sz w:val="22"/>
                <w:szCs w:val="22"/>
                <w:lang w:val="en-GB"/>
              </w:rPr>
              <w:t>1 page</w:t>
            </w:r>
            <w:r w:rsidR="00261AA4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maximum)</w:t>
            </w:r>
            <w:r w:rsidR="000D2F4A">
              <w:rPr>
                <w:rFonts w:ascii="Segoe UI" w:hAnsi="Segoe UI" w:cs="Segoe UI"/>
                <w:sz w:val="22"/>
                <w:szCs w:val="22"/>
                <w:lang w:val="en-GB"/>
              </w:rPr>
              <w:t>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62841" w14:textId="77777777" w:rsidR="006879C4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14:paraId="4520455C" w14:textId="77777777" w:rsidR="00EB6F89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9C1FC97" w14:textId="77777777" w:rsidR="00EB6F89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3B1F32E" w14:textId="77777777" w:rsidR="00EB6F89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D1AAF08" w14:textId="77777777" w:rsidR="00EB6F89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57F798D" w14:textId="77777777" w:rsidR="00EB6F89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023CBE6" w14:textId="77777777" w:rsidR="00EB6F89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E3AB0A7" w14:textId="77777777" w:rsidR="00EB6F89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283B250" w14:textId="77777777" w:rsidR="00EB6F89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1127A67" w14:textId="77777777" w:rsidR="00EB6F89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7165E03" w14:textId="77777777" w:rsidR="00EB6F89" w:rsidRPr="00F6438C" w:rsidRDefault="00EB6F89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A0EAF5D" w14:textId="005CFCD0" w:rsidR="006879C4" w:rsidRDefault="006879C4" w:rsidP="006879C4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sz w:val="22"/>
          <w:szCs w:val="22"/>
        </w:rPr>
        <w:t>  </w:t>
      </w:r>
    </w:p>
    <w:p w14:paraId="5FCFF182" w14:textId="1161F526" w:rsidR="0020108F" w:rsidRDefault="006879C4" w:rsidP="006879C4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i/>
          <w:iCs/>
          <w:sz w:val="22"/>
          <w:szCs w:val="22"/>
          <w:lang w:val="en-GB"/>
        </w:rPr>
        <w:t xml:space="preserve">E. </w:t>
      </w:r>
      <w:r w:rsidRPr="00F6438C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>References </w:t>
      </w:r>
      <w:r w:rsidRPr="00F6438C">
        <w:rPr>
          <w:rFonts w:ascii="Segoe UI" w:hAnsi="Segoe UI" w:cs="Segoe UI"/>
          <w:sz w:val="22"/>
          <w:szCs w:val="22"/>
        </w:rPr>
        <w:t> </w:t>
      </w:r>
    </w:p>
    <w:p w14:paraId="68705908" w14:textId="3FEC144C" w:rsidR="006879C4" w:rsidRPr="00F6438C" w:rsidRDefault="006879C4" w:rsidP="006879C4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sz w:val="22"/>
          <w:szCs w:val="22"/>
          <w:lang w:val="en-GB"/>
        </w:rPr>
        <w:t xml:space="preserve">Please provide current contact information for </w:t>
      </w:r>
      <w:r w:rsidRPr="000056C9">
        <w:rPr>
          <w:rFonts w:ascii="Segoe UI" w:hAnsi="Segoe UI" w:cs="Segoe UI"/>
          <w:sz w:val="22"/>
          <w:szCs w:val="22"/>
          <w:lang w:val="en-GB"/>
        </w:rPr>
        <w:t xml:space="preserve">two </w:t>
      </w:r>
      <w:r w:rsidR="002F7F15">
        <w:rPr>
          <w:rFonts w:ascii="Segoe UI" w:hAnsi="Segoe UI" w:cs="Segoe UI"/>
          <w:sz w:val="22"/>
          <w:szCs w:val="22"/>
          <w:lang w:val="en-GB"/>
        </w:rPr>
        <w:t xml:space="preserve">partner </w:t>
      </w:r>
      <w:r w:rsidRPr="000056C9">
        <w:rPr>
          <w:rFonts w:ascii="Segoe UI" w:hAnsi="Segoe UI" w:cs="Segoe UI"/>
          <w:sz w:val="22"/>
          <w:szCs w:val="22"/>
          <w:lang w:val="en-GB"/>
        </w:rPr>
        <w:t xml:space="preserve">organisations or funders who </w:t>
      </w:r>
      <w:r w:rsidR="000056C9" w:rsidRPr="000056C9">
        <w:rPr>
          <w:rFonts w:ascii="Segoe UI" w:hAnsi="Segoe UI" w:cs="Segoe UI"/>
          <w:sz w:val="22"/>
          <w:szCs w:val="22"/>
          <w:lang w:val="en-GB"/>
        </w:rPr>
        <w:t>may</w:t>
      </w:r>
      <w:r w:rsidRPr="000056C9">
        <w:rPr>
          <w:rFonts w:ascii="Segoe UI" w:hAnsi="Segoe UI" w:cs="Segoe UI"/>
          <w:sz w:val="22"/>
          <w:szCs w:val="22"/>
          <w:lang w:val="en-GB"/>
        </w:rPr>
        <w:t xml:space="preserve"> be contacted to support or endorse your request for funding</w:t>
      </w:r>
      <w:r w:rsidR="00C518F6">
        <w:rPr>
          <w:rFonts w:ascii="Segoe UI" w:hAnsi="Segoe UI" w:cs="Segoe UI"/>
          <w:sz w:val="22"/>
          <w:szCs w:val="22"/>
          <w:lang w:val="en-GB"/>
        </w:rPr>
        <w:t>.</w:t>
      </w:r>
    </w:p>
    <w:tbl>
      <w:tblPr>
        <w:tblW w:w="10183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5569"/>
      </w:tblGrid>
      <w:tr w:rsidR="006879C4" w:rsidRPr="00F6438C" w14:paraId="009C24E9" w14:textId="77777777" w:rsidTr="002F7F15">
        <w:trPr>
          <w:trHeight w:val="300"/>
        </w:trPr>
        <w:tc>
          <w:tcPr>
            <w:tcW w:w="1018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FCE18D9" w14:textId="287E3031" w:rsidR="006879C4" w:rsidRPr="00F6438C" w:rsidRDefault="006879C4" w:rsidP="006879C4">
            <w:pPr>
              <w:divId w:val="512839031"/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  <w:r w:rsidR="3D21870E" w:rsidRPr="640123D0"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>Contact </w:t>
            </w:r>
            <w:r w:rsidR="3D21870E" w:rsidRPr="640123D0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7D579EFB" w14:textId="77777777" w:rsidTr="002F7F15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140BD97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Organisation’s name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BB5ED26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3A122704" w14:textId="77777777" w:rsidTr="002F7F15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7B0260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Organisation’s physical address 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B16F06B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657D83E2" w14:textId="77777777" w:rsidTr="002F7F15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56F9EE4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Contact’s name 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62F73E3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231CABB1" w14:textId="77777777" w:rsidTr="002F7F15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396CB1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lastRenderedPageBreak/>
              <w:t>Contact’s job title 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50B71E2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46C6C7FA" w14:textId="77777777" w:rsidTr="002F7F15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DF36ECF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Contact’s email address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EEB5F2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6879C4" w:rsidRPr="00F6438C" w14:paraId="508A1FBA" w14:textId="77777777" w:rsidTr="002F7F15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2F28B19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Telephone number 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CF30A6" w14:textId="77777777" w:rsidR="006879C4" w:rsidRPr="00F6438C" w:rsidRDefault="006879C4" w:rsidP="006879C4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2F7F15" w:rsidRPr="00F6438C" w14:paraId="67477E87" w14:textId="77777777" w:rsidTr="002F7F15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7169B" w14:textId="7E82FB20" w:rsidR="002F7F15" w:rsidRPr="00F6438C" w:rsidRDefault="00080EE1" w:rsidP="006879C4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</w:t>
            </w:r>
            <w:proofErr w:type="spellStart"/>
            <w:r w:rsidR="00C518F6">
              <w:rPr>
                <w:rFonts w:ascii="Segoe UI" w:hAnsi="Segoe UI" w:cs="Segoe UI"/>
                <w:sz w:val="22"/>
                <w:szCs w:val="22"/>
                <w:lang w:val="en-GB"/>
              </w:rPr>
              <w:t>rief</w:t>
            </w:r>
            <w:proofErr w:type="spellEnd"/>
            <w:r w:rsidR="00C518F6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description</w:t>
            </w:r>
            <w:r w:rsidR="002F7F15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of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the</w:t>
            </w:r>
            <w:r w:rsidR="002F7F15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project and period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for</w:t>
            </w:r>
            <w:r w:rsidR="002F7F15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which </w:t>
            </w:r>
            <w:r w:rsidR="00C518F6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the partner or donor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worked with your organisation (50 words max.)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3B2D59" w14:textId="77777777" w:rsidR="002F7F15" w:rsidRPr="00F6438C" w:rsidRDefault="002F7F15" w:rsidP="006879C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6645960" w14:textId="77777777" w:rsidR="002C1B45" w:rsidRDefault="006879C4" w:rsidP="006879C4">
      <w:pPr>
        <w:rPr>
          <w:rFonts w:ascii="Segoe UI" w:hAnsi="Segoe UI" w:cs="Segoe UI"/>
          <w:sz w:val="22"/>
          <w:szCs w:val="22"/>
        </w:rPr>
      </w:pPr>
      <w:r w:rsidRPr="00F6438C">
        <w:rPr>
          <w:rFonts w:ascii="Segoe UI" w:hAnsi="Segoe UI" w:cs="Segoe UI"/>
          <w:sz w:val="22"/>
          <w:szCs w:val="22"/>
        </w:rPr>
        <w:t> </w:t>
      </w:r>
    </w:p>
    <w:tbl>
      <w:tblPr>
        <w:tblW w:w="10183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5569"/>
      </w:tblGrid>
      <w:tr w:rsidR="000056C9" w:rsidRPr="00F6438C" w14:paraId="1AEE3607" w14:textId="77777777" w:rsidTr="00080EE1">
        <w:trPr>
          <w:trHeight w:val="300"/>
        </w:trPr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F6262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>Contact 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0056C9" w:rsidRPr="00F6438C" w14:paraId="0ADB50FD" w14:textId="77777777" w:rsidTr="00080EE1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B57BA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Organisation’s name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1425A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0056C9" w:rsidRPr="00F6438C" w14:paraId="4415B77E" w14:textId="77777777" w:rsidTr="00080EE1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EA8AB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Organisation’s physical address 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968C9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0056C9" w:rsidRPr="00F6438C" w14:paraId="5256B68D" w14:textId="77777777" w:rsidTr="00080EE1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D39C3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Contact’s name 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DB147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0056C9" w:rsidRPr="00F6438C" w14:paraId="67CFCA6C" w14:textId="77777777" w:rsidTr="00080EE1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61D2E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Contact’s job title 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A655E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0056C9" w:rsidRPr="00F6438C" w14:paraId="3F6148AC" w14:textId="77777777" w:rsidTr="00080EE1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57411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Contact’s email address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27A0E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0056C9" w:rsidRPr="00F6438C" w14:paraId="212B665F" w14:textId="77777777" w:rsidTr="00080EE1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DC34E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  <w:lang w:val="en-GB"/>
              </w:rPr>
              <w:t>Telephone number </w:t>
            </w: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A527E" w14:textId="77777777" w:rsidR="000056C9" w:rsidRPr="00F6438C" w:rsidRDefault="000056C9" w:rsidP="00DE5326">
            <w:pPr>
              <w:rPr>
                <w:rFonts w:ascii="Segoe UI" w:hAnsi="Segoe UI" w:cs="Segoe UI"/>
                <w:sz w:val="22"/>
                <w:szCs w:val="22"/>
              </w:rPr>
            </w:pPr>
            <w:r w:rsidRPr="00F6438C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="00080EE1" w:rsidRPr="00F6438C" w14:paraId="7DF2D03C" w14:textId="77777777" w:rsidTr="00080EE1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EF11" w14:textId="4703CC54" w:rsidR="00080EE1" w:rsidRPr="00F6438C" w:rsidRDefault="00080EE1" w:rsidP="007E1F2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n-GB"/>
              </w:rPr>
              <w:t>rief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description of the project and period for which the partner or donor worked with your organisation (50 words max.)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81D24" w14:textId="77777777" w:rsidR="00080EE1" w:rsidRPr="00F6438C" w:rsidRDefault="00080EE1" w:rsidP="007E1F2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D6FCA31" w14:textId="746D40C4" w:rsidR="00167578" w:rsidRDefault="00167578">
      <w:pPr>
        <w:rPr>
          <w:rFonts w:ascii="Segoe UI" w:hAnsi="Segoe UI" w:cs="Segoe UI"/>
          <w:sz w:val="22"/>
          <w:szCs w:val="22"/>
        </w:rPr>
      </w:pPr>
    </w:p>
    <w:p w14:paraId="2CA7A5B2" w14:textId="77777777" w:rsidR="00CC0AA7" w:rsidRDefault="00CC0AA7">
      <w:pPr>
        <w:rPr>
          <w:rFonts w:ascii="Segoe UI" w:hAnsi="Segoe UI" w:cs="Segoe UI"/>
          <w:sz w:val="22"/>
          <w:szCs w:val="22"/>
        </w:rPr>
      </w:pPr>
    </w:p>
    <w:p w14:paraId="6FDE7296" w14:textId="77777777" w:rsidR="00CC0AA7" w:rsidRPr="00CC0AA7" w:rsidRDefault="00CC0AA7">
      <w:pPr>
        <w:rPr>
          <w:rFonts w:ascii="Segoe UI" w:hAnsi="Segoe UI" w:cs="Segoe UI"/>
          <w:b/>
          <w:bCs/>
          <w:sz w:val="22"/>
          <w:szCs w:val="22"/>
        </w:rPr>
      </w:pPr>
      <w:r w:rsidRPr="00CC0AA7">
        <w:rPr>
          <w:rFonts w:ascii="Segoe UI" w:hAnsi="Segoe UI" w:cs="Segoe UI"/>
          <w:b/>
          <w:bCs/>
          <w:sz w:val="22"/>
          <w:szCs w:val="22"/>
        </w:rPr>
        <w:t xml:space="preserve">Checklist: </w:t>
      </w:r>
    </w:p>
    <w:p w14:paraId="4161F49E" w14:textId="2A4FB028" w:rsidR="00CC0AA7" w:rsidRDefault="00D9676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Have you </w:t>
      </w:r>
      <w:r w:rsidR="00CC0AA7">
        <w:rPr>
          <w:rFonts w:ascii="Segoe UI" w:hAnsi="Segoe UI" w:cs="Segoe UI"/>
          <w:sz w:val="22"/>
          <w:szCs w:val="22"/>
        </w:rPr>
        <w:t xml:space="preserve">annexed to your </w:t>
      </w:r>
      <w:r w:rsidR="00E73471">
        <w:rPr>
          <w:rFonts w:ascii="Segoe UI" w:hAnsi="Segoe UI" w:cs="Segoe UI"/>
          <w:sz w:val="22"/>
          <w:szCs w:val="22"/>
        </w:rPr>
        <w:t xml:space="preserve">completed </w:t>
      </w:r>
      <w:r w:rsidR="00CC0AA7">
        <w:rPr>
          <w:rFonts w:ascii="Segoe UI" w:hAnsi="Segoe UI" w:cs="Segoe UI"/>
          <w:sz w:val="22"/>
          <w:szCs w:val="22"/>
        </w:rPr>
        <w:t>application</w:t>
      </w:r>
      <w:r w:rsidR="00E73471">
        <w:rPr>
          <w:rFonts w:ascii="Segoe UI" w:hAnsi="Segoe UI" w:cs="Segoe UI"/>
          <w:sz w:val="22"/>
          <w:szCs w:val="22"/>
        </w:rPr>
        <w:t xml:space="preserve"> form the following </w:t>
      </w:r>
      <w:proofErr w:type="gramStart"/>
      <w:r w:rsidR="00E73471">
        <w:rPr>
          <w:rFonts w:ascii="Segoe UI" w:hAnsi="Segoe UI" w:cs="Segoe UI"/>
          <w:sz w:val="22"/>
          <w:szCs w:val="22"/>
        </w:rPr>
        <w:t>documents?</w:t>
      </w:r>
      <w:r w:rsidR="00CC0AA7">
        <w:rPr>
          <w:rFonts w:ascii="Segoe UI" w:hAnsi="Segoe UI" w:cs="Segoe UI"/>
          <w:sz w:val="22"/>
          <w:szCs w:val="22"/>
        </w:rPr>
        <w:t>:</w:t>
      </w:r>
      <w:proofErr w:type="gramEnd"/>
    </w:p>
    <w:p w14:paraId="60C8A388" w14:textId="49CB176E" w:rsidR="00232E24" w:rsidRPr="00E73471" w:rsidRDefault="00340DA1" w:rsidP="00E73471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n-AU"/>
          </w:rPr>
          <w:id w:val="1790234930"/>
          <w14:checkbox>
            <w14:checked w14:val="0"/>
            <w14:checkedState w14:val="0052" w14:font="Aptos Display"/>
            <w14:uncheckedState w14:val="2610" w14:font="MS Gothic"/>
          </w14:checkbox>
        </w:sdtPr>
        <w:sdtEndPr/>
        <w:sdtContent>
          <w:r w:rsidR="00E73471" w:rsidRPr="00E73471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E73471" w:rsidRPr="00E73471">
        <w:rPr>
          <w:rFonts w:ascii="Segoe UI" w:hAnsi="Segoe UI" w:cs="Segoe UI"/>
          <w:sz w:val="22"/>
          <w:szCs w:val="22"/>
        </w:rPr>
        <w:t xml:space="preserve"> </w:t>
      </w:r>
      <w:r w:rsidR="00E73471" w:rsidRPr="00E73471">
        <w:rPr>
          <w:rFonts w:ascii="Segoe UI" w:hAnsi="Segoe UI" w:cs="Segoe UI"/>
          <w:sz w:val="22"/>
          <w:szCs w:val="22"/>
        </w:rPr>
        <w:tab/>
      </w:r>
      <w:r w:rsidR="000E5D3D" w:rsidRPr="00E73471">
        <w:rPr>
          <w:rFonts w:ascii="Segoe UI" w:hAnsi="Segoe UI" w:cs="Segoe UI"/>
          <w:sz w:val="22"/>
          <w:szCs w:val="22"/>
        </w:rPr>
        <w:t xml:space="preserve">Completed budget </w:t>
      </w:r>
      <w:r w:rsidR="00F6376A">
        <w:rPr>
          <w:rFonts w:ascii="Segoe UI" w:hAnsi="Segoe UI" w:cs="Segoe UI"/>
          <w:sz w:val="22"/>
          <w:szCs w:val="22"/>
        </w:rPr>
        <w:t>template</w:t>
      </w:r>
    </w:p>
    <w:p w14:paraId="4DDE5E3B" w14:textId="025BF13A" w:rsidR="000E5D3D" w:rsidRPr="00E73471" w:rsidRDefault="00340DA1" w:rsidP="00E73471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n-AU"/>
          </w:rPr>
          <w:id w:val="1870026003"/>
          <w14:checkbox>
            <w14:checked w14:val="0"/>
            <w14:checkedState w14:val="0052" w14:font="Aptos Display"/>
            <w14:uncheckedState w14:val="2610" w14:font="MS Gothic"/>
          </w14:checkbox>
        </w:sdtPr>
        <w:sdtEndPr/>
        <w:sdtContent>
          <w:r w:rsidR="00E73471" w:rsidRPr="00E73471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E73471" w:rsidRPr="00E73471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E73471">
        <w:rPr>
          <w:rFonts w:ascii="Aptos Display" w:hAnsi="Aptos Display" w:cs="Segoe UI"/>
          <w:sz w:val="22"/>
          <w:szCs w:val="22"/>
          <w:lang w:val="en-AU"/>
        </w:rPr>
        <w:tab/>
      </w:r>
      <w:r w:rsidR="007C24C6" w:rsidRPr="007C24C6">
        <w:rPr>
          <w:rFonts w:ascii="Segoe UI" w:hAnsi="Segoe UI" w:cs="Segoe UI"/>
          <w:sz w:val="22"/>
          <w:szCs w:val="22"/>
        </w:rPr>
        <w:t>Action plan including t</w:t>
      </w:r>
      <w:r w:rsidR="000E5D3D" w:rsidRPr="007C24C6">
        <w:rPr>
          <w:rFonts w:ascii="Segoe UI" w:hAnsi="Segoe UI" w:cs="Segoe UI"/>
          <w:sz w:val="22"/>
          <w:szCs w:val="22"/>
        </w:rPr>
        <w:t>imeline (if not</w:t>
      </w:r>
      <w:r w:rsidR="000E5D3D" w:rsidRPr="00E73471">
        <w:rPr>
          <w:rFonts w:ascii="Segoe UI" w:hAnsi="Segoe UI" w:cs="Segoe UI"/>
          <w:sz w:val="22"/>
          <w:szCs w:val="22"/>
          <w:lang w:val="en-GB"/>
        </w:rPr>
        <w:t xml:space="preserve"> included under Section D. above)</w:t>
      </w:r>
    </w:p>
    <w:p w14:paraId="1D06A397" w14:textId="072B3616" w:rsidR="00232E24" w:rsidRPr="00E73471" w:rsidRDefault="00340DA1" w:rsidP="00E73471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n-AU"/>
          </w:rPr>
          <w:id w:val="-1351718432"/>
          <w14:checkbox>
            <w14:checked w14:val="0"/>
            <w14:checkedState w14:val="0052" w14:font="Aptos Display"/>
            <w14:uncheckedState w14:val="2610" w14:font="MS Gothic"/>
          </w14:checkbox>
        </w:sdtPr>
        <w:sdtEndPr/>
        <w:sdtContent>
          <w:r w:rsidR="00E73471" w:rsidRPr="00E73471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E73471" w:rsidRPr="00E73471">
        <w:rPr>
          <w:rFonts w:ascii="Segoe UI" w:hAnsi="Segoe UI" w:cs="Segoe UI"/>
          <w:sz w:val="22"/>
          <w:szCs w:val="22"/>
        </w:rPr>
        <w:t xml:space="preserve"> </w:t>
      </w:r>
      <w:r w:rsidR="00E73471" w:rsidRPr="00E73471">
        <w:rPr>
          <w:rFonts w:ascii="Segoe UI" w:hAnsi="Segoe UI" w:cs="Segoe UI"/>
          <w:sz w:val="22"/>
          <w:szCs w:val="22"/>
        </w:rPr>
        <w:tab/>
        <w:t>Confirmation of your</w:t>
      </w:r>
      <w:r w:rsidR="00232E24" w:rsidRPr="00E7347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232E24" w:rsidRPr="00E73471">
        <w:rPr>
          <w:rFonts w:ascii="Segoe UI" w:hAnsi="Segoe UI" w:cs="Segoe UI"/>
          <w:sz w:val="22"/>
          <w:szCs w:val="22"/>
        </w:rPr>
        <w:t>organisa</w:t>
      </w:r>
      <w:r w:rsidR="00232E24" w:rsidRPr="00E73471">
        <w:rPr>
          <w:rFonts w:ascii="Aptos" w:hAnsi="Aptos" w:cs="Aptos"/>
          <w:lang w:val="en-AU"/>
        </w:rPr>
        <w:t>ti</w:t>
      </w:r>
      <w:r w:rsidR="00232E24" w:rsidRPr="00E73471">
        <w:rPr>
          <w:rFonts w:ascii="Segoe UI" w:hAnsi="Segoe UI" w:cs="Segoe UI"/>
          <w:sz w:val="22"/>
          <w:szCs w:val="22"/>
        </w:rPr>
        <w:t>on’s</w:t>
      </w:r>
      <w:proofErr w:type="spellEnd"/>
      <w:r w:rsidR="00232E24" w:rsidRPr="00E73471">
        <w:rPr>
          <w:rFonts w:ascii="Segoe UI" w:hAnsi="Segoe UI" w:cs="Segoe UI"/>
          <w:sz w:val="22"/>
          <w:szCs w:val="22"/>
        </w:rPr>
        <w:t xml:space="preserve"> not-for-profit status</w:t>
      </w:r>
    </w:p>
    <w:p w14:paraId="22BE9560" w14:textId="4A895890" w:rsidR="00232E24" w:rsidRPr="00E73471" w:rsidRDefault="00340DA1" w:rsidP="00E73471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n-AU"/>
          </w:rPr>
          <w:id w:val="1066223249"/>
          <w14:checkbox>
            <w14:checked w14:val="0"/>
            <w14:checkedState w14:val="0052" w14:font="Aptos Display"/>
            <w14:uncheckedState w14:val="2610" w14:font="MS Gothic"/>
          </w14:checkbox>
        </w:sdtPr>
        <w:sdtEndPr/>
        <w:sdtContent>
          <w:r w:rsidR="00E73471" w:rsidRPr="00E73471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E73471" w:rsidRPr="00E73471">
        <w:rPr>
          <w:rFonts w:ascii="Segoe UI" w:hAnsi="Segoe UI" w:cs="Segoe UI"/>
          <w:sz w:val="22"/>
          <w:szCs w:val="22"/>
        </w:rPr>
        <w:t xml:space="preserve"> </w:t>
      </w:r>
      <w:r w:rsidR="00E73471" w:rsidRPr="00E73471">
        <w:rPr>
          <w:rFonts w:ascii="Segoe UI" w:hAnsi="Segoe UI" w:cs="Segoe UI"/>
          <w:sz w:val="22"/>
          <w:szCs w:val="22"/>
        </w:rPr>
        <w:tab/>
      </w:r>
      <w:r w:rsidR="00232E24" w:rsidRPr="00E73471">
        <w:rPr>
          <w:rFonts w:ascii="Segoe UI" w:hAnsi="Segoe UI" w:cs="Segoe UI"/>
          <w:sz w:val="22"/>
          <w:szCs w:val="22"/>
        </w:rPr>
        <w:t>Audited annual reports or</w:t>
      </w:r>
      <w:r w:rsidR="00D96768">
        <w:rPr>
          <w:rFonts w:ascii="Segoe UI" w:hAnsi="Segoe UI" w:cs="Segoe UI"/>
          <w:sz w:val="22"/>
          <w:szCs w:val="22"/>
        </w:rPr>
        <w:t xml:space="preserve"> </w:t>
      </w:r>
      <w:r w:rsidR="00232E24" w:rsidRPr="00E73471">
        <w:rPr>
          <w:rFonts w:ascii="Segoe UI" w:hAnsi="Segoe UI" w:cs="Segoe UI"/>
          <w:sz w:val="22"/>
          <w:szCs w:val="22"/>
        </w:rPr>
        <w:t>signed annual financial statements for 2024</w:t>
      </w:r>
    </w:p>
    <w:p w14:paraId="04753C3A" w14:textId="395B4DB5" w:rsidR="00232E24" w:rsidRPr="00E73471" w:rsidRDefault="00340DA1" w:rsidP="00E73471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val="en-AU"/>
          </w:rPr>
          <w:id w:val="-23713109"/>
          <w14:checkbox>
            <w14:checked w14:val="0"/>
            <w14:checkedState w14:val="0052" w14:font="Aptos Display"/>
            <w14:uncheckedState w14:val="2610" w14:font="MS Gothic"/>
          </w14:checkbox>
        </w:sdtPr>
        <w:sdtEndPr/>
        <w:sdtContent>
          <w:r w:rsidR="00E73471" w:rsidRPr="00E73471">
            <w:rPr>
              <w:rFonts w:ascii="Segoe UI Symbol" w:eastAsia="MS Gothic" w:hAnsi="Segoe UI Symbol" w:cs="Segoe UI Symbol"/>
              <w:sz w:val="22"/>
              <w:szCs w:val="22"/>
              <w:lang w:val="en-AU"/>
            </w:rPr>
            <w:t>☐</w:t>
          </w:r>
        </w:sdtContent>
      </w:sdt>
      <w:r w:rsidR="00E73471" w:rsidRPr="00E73471">
        <w:rPr>
          <w:rFonts w:ascii="Segoe UI" w:hAnsi="Segoe UI" w:cs="Segoe UI"/>
          <w:sz w:val="22"/>
          <w:szCs w:val="22"/>
        </w:rPr>
        <w:t xml:space="preserve"> </w:t>
      </w:r>
      <w:r w:rsidR="00E73471" w:rsidRPr="00E73471">
        <w:rPr>
          <w:rFonts w:ascii="Segoe UI" w:hAnsi="Segoe UI" w:cs="Segoe UI"/>
          <w:sz w:val="22"/>
          <w:szCs w:val="22"/>
        </w:rPr>
        <w:tab/>
      </w:r>
      <w:r w:rsidR="00232E24" w:rsidRPr="00E73471">
        <w:rPr>
          <w:rFonts w:ascii="Segoe UI" w:hAnsi="Segoe UI" w:cs="Segoe UI"/>
          <w:sz w:val="22"/>
          <w:szCs w:val="22"/>
        </w:rPr>
        <w:t>Annual activity report</w:t>
      </w:r>
      <w:r w:rsidR="00D96768">
        <w:rPr>
          <w:rFonts w:ascii="Segoe UI" w:hAnsi="Segoe UI" w:cs="Segoe UI"/>
          <w:sz w:val="22"/>
          <w:szCs w:val="22"/>
        </w:rPr>
        <w:t xml:space="preserve"> </w:t>
      </w:r>
      <w:r w:rsidR="00232E24" w:rsidRPr="00E73471">
        <w:rPr>
          <w:rFonts w:ascii="Segoe UI" w:hAnsi="Segoe UI" w:cs="Segoe UI"/>
          <w:sz w:val="22"/>
          <w:szCs w:val="22"/>
        </w:rPr>
        <w:t>for 2024</w:t>
      </w:r>
    </w:p>
    <w:p w14:paraId="209420F7" w14:textId="77777777" w:rsidR="00232E24" w:rsidRDefault="00232E24" w:rsidP="00232E24">
      <w:pPr>
        <w:spacing w:after="0" w:line="240" w:lineRule="auto"/>
        <w:jc w:val="both"/>
        <w:rPr>
          <w:rFonts w:ascii="Segoe UI" w:hAnsi="Segoe UI" w:cs="Segoe UI"/>
          <w:sz w:val="22"/>
          <w:szCs w:val="22"/>
          <w:lang w:val="en-AU"/>
        </w:rPr>
      </w:pPr>
    </w:p>
    <w:sectPr w:rsidR="00232E24" w:rsidSect="000056C9">
      <w:footerReference w:type="default" r:id="rId12"/>
      <w:pgSz w:w="11906" w:h="16838"/>
      <w:pgMar w:top="873" w:right="873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08CBA" w14:textId="77777777" w:rsidR="001A36E9" w:rsidRDefault="001A36E9" w:rsidP="00D86AD1">
      <w:pPr>
        <w:spacing w:after="0" w:line="240" w:lineRule="auto"/>
      </w:pPr>
      <w:r>
        <w:separator/>
      </w:r>
    </w:p>
  </w:endnote>
  <w:endnote w:type="continuationSeparator" w:id="0">
    <w:p w14:paraId="3874482A" w14:textId="77777777" w:rsidR="001A36E9" w:rsidRDefault="001A36E9" w:rsidP="00D86AD1">
      <w:pPr>
        <w:spacing w:after="0" w:line="240" w:lineRule="auto"/>
      </w:pPr>
      <w:r>
        <w:continuationSeparator/>
      </w:r>
    </w:p>
  </w:endnote>
  <w:endnote w:type="continuationNotice" w:id="1">
    <w:p w14:paraId="2D36C6E9" w14:textId="77777777" w:rsidR="001A36E9" w:rsidRDefault="001A3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29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F136A" w14:textId="09A1EC1C" w:rsidR="00D86AD1" w:rsidRDefault="00D86A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A809D" w14:textId="77777777" w:rsidR="00D86AD1" w:rsidRDefault="00D86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6F7B" w14:textId="77777777" w:rsidR="001A36E9" w:rsidRDefault="001A36E9" w:rsidP="00D86AD1">
      <w:pPr>
        <w:spacing w:after="0" w:line="240" w:lineRule="auto"/>
      </w:pPr>
      <w:r>
        <w:separator/>
      </w:r>
    </w:p>
  </w:footnote>
  <w:footnote w:type="continuationSeparator" w:id="0">
    <w:p w14:paraId="65A78418" w14:textId="77777777" w:rsidR="001A36E9" w:rsidRDefault="001A36E9" w:rsidP="00D86AD1">
      <w:pPr>
        <w:spacing w:after="0" w:line="240" w:lineRule="auto"/>
      </w:pPr>
      <w:r>
        <w:continuationSeparator/>
      </w:r>
    </w:p>
  </w:footnote>
  <w:footnote w:type="continuationNotice" w:id="1">
    <w:p w14:paraId="5B5B3E1A" w14:textId="77777777" w:rsidR="001A36E9" w:rsidRDefault="001A36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2D25"/>
    <w:multiLevelType w:val="hybridMultilevel"/>
    <w:tmpl w:val="3D681C7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C0C"/>
    <w:multiLevelType w:val="hybridMultilevel"/>
    <w:tmpl w:val="DDE6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29C"/>
    <w:multiLevelType w:val="multilevel"/>
    <w:tmpl w:val="84C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667D"/>
    <w:multiLevelType w:val="hybridMultilevel"/>
    <w:tmpl w:val="3E747BA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3154992">
    <w:abstractNumId w:val="2"/>
  </w:num>
  <w:num w:numId="2" w16cid:durableId="322901116">
    <w:abstractNumId w:val="0"/>
  </w:num>
  <w:num w:numId="3" w16cid:durableId="374743164">
    <w:abstractNumId w:val="3"/>
  </w:num>
  <w:num w:numId="4" w16cid:durableId="53346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C4"/>
    <w:rsid w:val="000056C9"/>
    <w:rsid w:val="000311C9"/>
    <w:rsid w:val="0004553F"/>
    <w:rsid w:val="00055BA1"/>
    <w:rsid w:val="000658EE"/>
    <w:rsid w:val="00080EE1"/>
    <w:rsid w:val="000A3547"/>
    <w:rsid w:val="000D2F4A"/>
    <w:rsid w:val="000D64DC"/>
    <w:rsid w:val="000E5D3D"/>
    <w:rsid w:val="000F5B26"/>
    <w:rsid w:val="001078D1"/>
    <w:rsid w:val="00132BFB"/>
    <w:rsid w:val="00147D1B"/>
    <w:rsid w:val="00151D76"/>
    <w:rsid w:val="00167578"/>
    <w:rsid w:val="00186260"/>
    <w:rsid w:val="00191CF7"/>
    <w:rsid w:val="001A36E9"/>
    <w:rsid w:val="001B606B"/>
    <w:rsid w:val="001D3332"/>
    <w:rsid w:val="0020108F"/>
    <w:rsid w:val="00230077"/>
    <w:rsid w:val="00232E24"/>
    <w:rsid w:val="00235CFF"/>
    <w:rsid w:val="00250B6A"/>
    <w:rsid w:val="0025175E"/>
    <w:rsid w:val="00254A61"/>
    <w:rsid w:val="00261AA4"/>
    <w:rsid w:val="00261B04"/>
    <w:rsid w:val="002837FB"/>
    <w:rsid w:val="002C1B45"/>
    <w:rsid w:val="002C2653"/>
    <w:rsid w:val="002D2BB3"/>
    <w:rsid w:val="002F7F15"/>
    <w:rsid w:val="00317A1E"/>
    <w:rsid w:val="00326A69"/>
    <w:rsid w:val="00330119"/>
    <w:rsid w:val="00340DA1"/>
    <w:rsid w:val="00375B55"/>
    <w:rsid w:val="00382218"/>
    <w:rsid w:val="003A577C"/>
    <w:rsid w:val="00412A0F"/>
    <w:rsid w:val="0043391E"/>
    <w:rsid w:val="00437426"/>
    <w:rsid w:val="004A6267"/>
    <w:rsid w:val="004B25B4"/>
    <w:rsid w:val="004C502F"/>
    <w:rsid w:val="004E5694"/>
    <w:rsid w:val="00531439"/>
    <w:rsid w:val="00550803"/>
    <w:rsid w:val="0055585C"/>
    <w:rsid w:val="00556F3F"/>
    <w:rsid w:val="00567452"/>
    <w:rsid w:val="0057562B"/>
    <w:rsid w:val="005A436C"/>
    <w:rsid w:val="005A5A06"/>
    <w:rsid w:val="005A609C"/>
    <w:rsid w:val="005C014E"/>
    <w:rsid w:val="006707B8"/>
    <w:rsid w:val="006879C4"/>
    <w:rsid w:val="006A535E"/>
    <w:rsid w:val="006C4121"/>
    <w:rsid w:val="006F3A7F"/>
    <w:rsid w:val="006F4493"/>
    <w:rsid w:val="007051A3"/>
    <w:rsid w:val="0070718E"/>
    <w:rsid w:val="00712C65"/>
    <w:rsid w:val="007148E9"/>
    <w:rsid w:val="007200FE"/>
    <w:rsid w:val="00747611"/>
    <w:rsid w:val="007513EF"/>
    <w:rsid w:val="0075433A"/>
    <w:rsid w:val="00772DA5"/>
    <w:rsid w:val="007B519B"/>
    <w:rsid w:val="007C24C6"/>
    <w:rsid w:val="007C60EE"/>
    <w:rsid w:val="007E03B3"/>
    <w:rsid w:val="008474E6"/>
    <w:rsid w:val="008620D5"/>
    <w:rsid w:val="00863031"/>
    <w:rsid w:val="00863A2D"/>
    <w:rsid w:val="008914C0"/>
    <w:rsid w:val="008A0432"/>
    <w:rsid w:val="008F25B7"/>
    <w:rsid w:val="00902116"/>
    <w:rsid w:val="009073FF"/>
    <w:rsid w:val="00924EE4"/>
    <w:rsid w:val="00950608"/>
    <w:rsid w:val="00950ED3"/>
    <w:rsid w:val="00964A44"/>
    <w:rsid w:val="00983BEF"/>
    <w:rsid w:val="0098463D"/>
    <w:rsid w:val="00995A1A"/>
    <w:rsid w:val="009A0967"/>
    <w:rsid w:val="009A2553"/>
    <w:rsid w:val="00A3184A"/>
    <w:rsid w:val="00A536C0"/>
    <w:rsid w:val="00A7038B"/>
    <w:rsid w:val="00A82F72"/>
    <w:rsid w:val="00A95DB2"/>
    <w:rsid w:val="00AA3252"/>
    <w:rsid w:val="00AA418B"/>
    <w:rsid w:val="00AD24BC"/>
    <w:rsid w:val="00AD4F3E"/>
    <w:rsid w:val="00AE3108"/>
    <w:rsid w:val="00B34D22"/>
    <w:rsid w:val="00B42569"/>
    <w:rsid w:val="00B74DDC"/>
    <w:rsid w:val="00BB2F39"/>
    <w:rsid w:val="00BB5081"/>
    <w:rsid w:val="00BC14D4"/>
    <w:rsid w:val="00BC5D79"/>
    <w:rsid w:val="00BC618D"/>
    <w:rsid w:val="00C046D1"/>
    <w:rsid w:val="00C10BB4"/>
    <w:rsid w:val="00C2051A"/>
    <w:rsid w:val="00C30607"/>
    <w:rsid w:val="00C32B5C"/>
    <w:rsid w:val="00C518F6"/>
    <w:rsid w:val="00C57B80"/>
    <w:rsid w:val="00C833F8"/>
    <w:rsid w:val="00CA3A65"/>
    <w:rsid w:val="00CA5988"/>
    <w:rsid w:val="00CC0AA7"/>
    <w:rsid w:val="00CD224E"/>
    <w:rsid w:val="00D03939"/>
    <w:rsid w:val="00D20DB4"/>
    <w:rsid w:val="00D3245C"/>
    <w:rsid w:val="00D34C57"/>
    <w:rsid w:val="00D727D1"/>
    <w:rsid w:val="00D86AD1"/>
    <w:rsid w:val="00D9462B"/>
    <w:rsid w:val="00D96768"/>
    <w:rsid w:val="00DC54B8"/>
    <w:rsid w:val="00DC607D"/>
    <w:rsid w:val="00DE5326"/>
    <w:rsid w:val="00E242E5"/>
    <w:rsid w:val="00E40274"/>
    <w:rsid w:val="00E5597F"/>
    <w:rsid w:val="00E73471"/>
    <w:rsid w:val="00EB6F89"/>
    <w:rsid w:val="00ED36FB"/>
    <w:rsid w:val="00EE3E25"/>
    <w:rsid w:val="00EE7C76"/>
    <w:rsid w:val="00F212FE"/>
    <w:rsid w:val="00F251F8"/>
    <w:rsid w:val="00F320F3"/>
    <w:rsid w:val="00F40DF7"/>
    <w:rsid w:val="00F40FCB"/>
    <w:rsid w:val="00F6376A"/>
    <w:rsid w:val="00F6438C"/>
    <w:rsid w:val="00F75DDD"/>
    <w:rsid w:val="00F838AB"/>
    <w:rsid w:val="00FA59A5"/>
    <w:rsid w:val="00FB4AC9"/>
    <w:rsid w:val="00FE1E61"/>
    <w:rsid w:val="00FE355F"/>
    <w:rsid w:val="00FF000F"/>
    <w:rsid w:val="01FCB08A"/>
    <w:rsid w:val="0662341E"/>
    <w:rsid w:val="07EFC145"/>
    <w:rsid w:val="0BA0FA99"/>
    <w:rsid w:val="1419BC26"/>
    <w:rsid w:val="18411995"/>
    <w:rsid w:val="25F5791C"/>
    <w:rsid w:val="2D097A52"/>
    <w:rsid w:val="2E4582E1"/>
    <w:rsid w:val="3802E076"/>
    <w:rsid w:val="3999DA08"/>
    <w:rsid w:val="3D21870E"/>
    <w:rsid w:val="4892CE1B"/>
    <w:rsid w:val="48B37E33"/>
    <w:rsid w:val="54741481"/>
    <w:rsid w:val="54D92605"/>
    <w:rsid w:val="57AA369D"/>
    <w:rsid w:val="59F52454"/>
    <w:rsid w:val="5A9C9041"/>
    <w:rsid w:val="5B140A0E"/>
    <w:rsid w:val="5F925BA8"/>
    <w:rsid w:val="5FCAAB22"/>
    <w:rsid w:val="625B8058"/>
    <w:rsid w:val="640123D0"/>
    <w:rsid w:val="6771CF98"/>
    <w:rsid w:val="6A3D44F2"/>
    <w:rsid w:val="6D718FC8"/>
    <w:rsid w:val="7632DD01"/>
    <w:rsid w:val="77B52928"/>
    <w:rsid w:val="793359E0"/>
    <w:rsid w:val="7A1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4B9F"/>
  <w15:chartTrackingRefBased/>
  <w15:docId w15:val="{F761F3E1-860A-4C95-934F-403BEBD8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9C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87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9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4A4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D1"/>
  </w:style>
  <w:style w:type="paragraph" w:styleId="Footer">
    <w:name w:val="footer"/>
    <w:basedOn w:val="Normal"/>
    <w:link w:val="FooterChar"/>
    <w:uiPriority w:val="99"/>
    <w:unhideWhenUsed/>
    <w:rsid w:val="00D86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D1"/>
  </w:style>
  <w:style w:type="character" w:styleId="Mention">
    <w:name w:val="Mention"/>
    <w:basedOn w:val="DefaultParagraphFont"/>
    <w:uiPriority w:val="99"/>
    <w:unhideWhenUsed/>
    <w:rsid w:val="00924E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3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4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9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8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04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807173249D745ADBAC01AEC51FB17" ma:contentTypeVersion="16" ma:contentTypeDescription="Create a new document." ma:contentTypeScope="" ma:versionID="0af9fc44f3dc746e6bf4a3e39d943366">
  <xsd:schema xmlns:xsd="http://www.w3.org/2001/XMLSchema" xmlns:xs="http://www.w3.org/2001/XMLSchema" xmlns:p="http://schemas.microsoft.com/office/2006/metadata/properties" xmlns:ns2="94dd1864-c076-4e4a-b72e-6323b885dfde" xmlns:ns3="2b85fc59-01c8-4a13-a212-baa493df91d7" targetNamespace="http://schemas.microsoft.com/office/2006/metadata/properties" ma:root="true" ma:fieldsID="75d259cbb715d5891e447946bc250c51" ns2:_="" ns3:_="">
    <xsd:import namespace="94dd1864-c076-4e4a-b72e-6323b885dfde"/>
    <xsd:import namespace="2b85fc59-01c8-4a13-a212-baa493df9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1864-c076-4e4a-b72e-6323b885d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4d24ac-c325-4adc-bfa2-e3ac65756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fc59-01c8-4a13-a212-baa493df91d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6dc1f3-4067-43f5-a708-9951611177d9}" ma:internalName="TaxCatchAll" ma:showField="CatchAllData" ma:web="2b85fc59-01c8-4a13-a212-baa493df9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dd1864-c076-4e4a-b72e-6323b885dfde">
      <Terms xmlns="http://schemas.microsoft.com/office/infopath/2007/PartnerControls"/>
    </lcf76f155ced4ddcb4097134ff3c332f>
    <TaxCatchAll xmlns="2b85fc59-01c8-4a13-a212-baa493df91d7" xsi:nil="true"/>
  </documentManagement>
</p:properties>
</file>

<file path=customXml/itemProps1.xml><?xml version="1.0" encoding="utf-8"?>
<ds:datastoreItem xmlns:ds="http://schemas.openxmlformats.org/officeDocument/2006/customXml" ds:itemID="{D4000971-A1AE-4C65-85C6-18FFF4C6B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AD87C-E584-477C-89F0-F34A735FB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54593-1EF8-4F16-AE31-B0ADB7E4D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1864-c076-4e4a-b72e-6323b885dfde"/>
    <ds:schemaRef ds:uri="2b85fc59-01c8-4a13-a212-baa493df9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0A4A9-48FF-4A77-904D-65BE4A8F1982}">
  <ds:schemaRefs>
    <ds:schemaRef ds:uri="http://schemas.microsoft.com/office/2006/metadata/properties"/>
    <ds:schemaRef ds:uri="http://schemas.microsoft.com/office/infopath/2007/PartnerControls"/>
    <ds:schemaRef ds:uri="94dd1864-c076-4e4a-b72e-6323b885dfde"/>
    <ds:schemaRef ds:uri="2b85fc59-01c8-4a13-a212-baa493df9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Hogg</dc:creator>
  <cp:keywords/>
  <dc:description/>
  <cp:lastModifiedBy>Nicole Hogg</cp:lastModifiedBy>
  <cp:revision>118</cp:revision>
  <dcterms:created xsi:type="dcterms:W3CDTF">2025-05-26T17:18:00Z</dcterms:created>
  <dcterms:modified xsi:type="dcterms:W3CDTF">2025-06-16T10:26:00Z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31500</vt:r8>
  </property>
  <property fmtid="{D5CDD505-2E9C-101B-9397-08002B2CF9AE}" pid="3" name="ContentTypeId">
    <vt:lpwstr>0x010100A70807173249D745ADBAC01AEC51FB17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